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FA" w:rsidRPr="00F6480B" w:rsidRDefault="00EE3BFA" w:rsidP="00EE3BFA">
      <w:pPr>
        <w:jc w:val="center"/>
        <w:rPr>
          <w:b/>
          <w:sz w:val="28"/>
          <w:szCs w:val="28"/>
        </w:rPr>
      </w:pPr>
      <w:r w:rsidRPr="003E7B0A">
        <w:rPr>
          <w:b/>
          <w:sz w:val="28"/>
          <w:szCs w:val="28"/>
        </w:rPr>
        <w:t>Информаци</w:t>
      </w:r>
      <w:r w:rsidRPr="00F6480B">
        <w:rPr>
          <w:b/>
          <w:sz w:val="28"/>
          <w:szCs w:val="28"/>
        </w:rPr>
        <w:t>я о проделанной работе</w:t>
      </w:r>
    </w:p>
    <w:p w:rsidR="00EE3BFA" w:rsidRPr="00F6480B" w:rsidRDefault="00EE3BFA" w:rsidP="00EE3BFA">
      <w:pPr>
        <w:jc w:val="center"/>
        <w:rPr>
          <w:b/>
          <w:sz w:val="28"/>
          <w:szCs w:val="28"/>
        </w:rPr>
      </w:pPr>
      <w:r w:rsidRPr="00F6480B">
        <w:rPr>
          <w:b/>
          <w:sz w:val="28"/>
          <w:szCs w:val="28"/>
        </w:rPr>
        <w:t>Региональной службы по тарифам и ценообразованию Забайкальского края (далее – РСТ Забайкальского края)</w:t>
      </w:r>
    </w:p>
    <w:p w:rsidR="00EE3BFA" w:rsidRDefault="00EE3BFA" w:rsidP="00EE3BFA">
      <w:pPr>
        <w:jc w:val="center"/>
        <w:rPr>
          <w:b/>
          <w:sz w:val="28"/>
          <w:szCs w:val="28"/>
        </w:rPr>
      </w:pPr>
      <w:r w:rsidRPr="00F6480B">
        <w:rPr>
          <w:b/>
          <w:sz w:val="28"/>
          <w:szCs w:val="28"/>
        </w:rPr>
        <w:t xml:space="preserve">за </w:t>
      </w:r>
      <w:r w:rsidR="00147434">
        <w:rPr>
          <w:b/>
          <w:sz w:val="28"/>
          <w:szCs w:val="28"/>
        </w:rPr>
        <w:t>сентябрь</w:t>
      </w:r>
      <w:r w:rsidR="0068163F">
        <w:rPr>
          <w:b/>
          <w:sz w:val="28"/>
          <w:szCs w:val="28"/>
        </w:rPr>
        <w:t xml:space="preserve"> </w:t>
      </w:r>
      <w:r w:rsidR="00613BEF">
        <w:rPr>
          <w:b/>
          <w:sz w:val="28"/>
          <w:szCs w:val="28"/>
        </w:rPr>
        <w:t>2021</w:t>
      </w:r>
      <w:r w:rsidRPr="00F6480B">
        <w:rPr>
          <w:b/>
          <w:sz w:val="28"/>
          <w:szCs w:val="28"/>
        </w:rPr>
        <w:t xml:space="preserve"> года</w:t>
      </w:r>
      <w:r w:rsidR="004938C2">
        <w:rPr>
          <w:b/>
          <w:sz w:val="28"/>
          <w:szCs w:val="28"/>
        </w:rPr>
        <w:t>.</w:t>
      </w:r>
    </w:p>
    <w:p w:rsidR="004938C2" w:rsidRPr="00F6480B" w:rsidRDefault="004938C2" w:rsidP="00EE3BFA">
      <w:pPr>
        <w:jc w:val="center"/>
        <w:rPr>
          <w:b/>
          <w:sz w:val="28"/>
          <w:szCs w:val="28"/>
        </w:rPr>
      </w:pPr>
    </w:p>
    <w:p w:rsidR="00CE78E5" w:rsidRPr="00C01F26" w:rsidRDefault="00CE78E5" w:rsidP="00CE78E5">
      <w:pPr>
        <w:suppressAutoHyphens/>
        <w:ind w:firstLine="709"/>
        <w:jc w:val="center"/>
        <w:rPr>
          <w:sz w:val="28"/>
          <w:szCs w:val="28"/>
        </w:rPr>
      </w:pPr>
      <w:r w:rsidRPr="00C01F26">
        <w:rPr>
          <w:b/>
          <w:i/>
          <w:sz w:val="28"/>
          <w:szCs w:val="28"/>
          <w:u w:val="single"/>
        </w:rPr>
        <w:t>В сфере коммунального хозяйства:</w:t>
      </w:r>
    </w:p>
    <w:p w:rsidR="00CE78E5" w:rsidRDefault="00CE78E5" w:rsidP="00CE78E5">
      <w:pPr>
        <w:ind w:firstLine="709"/>
        <w:contextualSpacing/>
        <w:jc w:val="both"/>
        <w:rPr>
          <w:b/>
          <w:sz w:val="28"/>
          <w:szCs w:val="28"/>
        </w:rPr>
      </w:pPr>
    </w:p>
    <w:p w:rsidR="00CE78E5" w:rsidRDefault="00CE78E5" w:rsidP="00CE78E5">
      <w:pPr>
        <w:ind w:firstLine="709"/>
        <w:contextualSpacing/>
        <w:jc w:val="both"/>
        <w:rPr>
          <w:b/>
          <w:sz w:val="28"/>
          <w:szCs w:val="28"/>
        </w:rPr>
      </w:pPr>
      <w:r>
        <w:rPr>
          <w:b/>
          <w:sz w:val="28"/>
          <w:szCs w:val="28"/>
        </w:rPr>
        <w:t>23.08.2021</w:t>
      </w:r>
      <w:r w:rsidRPr="0053730F">
        <w:rPr>
          <w:b/>
          <w:sz w:val="28"/>
          <w:szCs w:val="28"/>
        </w:rPr>
        <w:t xml:space="preserve"> – </w:t>
      </w:r>
      <w:r>
        <w:rPr>
          <w:b/>
          <w:sz w:val="28"/>
          <w:szCs w:val="28"/>
        </w:rPr>
        <w:t>27.08.2021</w:t>
      </w:r>
    </w:p>
    <w:p w:rsidR="00CE78E5" w:rsidRPr="003D698D" w:rsidRDefault="00CE78E5" w:rsidP="00CE78E5">
      <w:pPr>
        <w:ind w:firstLine="709"/>
        <w:contextualSpacing/>
        <w:jc w:val="both"/>
        <w:rPr>
          <w:sz w:val="28"/>
          <w:szCs w:val="28"/>
        </w:rPr>
      </w:pPr>
      <w:r w:rsidRPr="003D698D">
        <w:rPr>
          <w:sz w:val="28"/>
          <w:szCs w:val="28"/>
        </w:rPr>
        <w:t xml:space="preserve">Подготовлено и направлено </w:t>
      </w:r>
      <w:r>
        <w:rPr>
          <w:sz w:val="28"/>
          <w:szCs w:val="28"/>
        </w:rPr>
        <w:t>34</w:t>
      </w:r>
      <w:r w:rsidRPr="003D698D">
        <w:rPr>
          <w:sz w:val="28"/>
          <w:szCs w:val="28"/>
        </w:rPr>
        <w:t xml:space="preserve"> письма на обращения граждан, организаций, в органы власти, в том числе подготовлено </w:t>
      </w:r>
      <w:r>
        <w:rPr>
          <w:sz w:val="28"/>
          <w:szCs w:val="28"/>
        </w:rPr>
        <w:t>2</w:t>
      </w:r>
      <w:r w:rsidRPr="003D698D">
        <w:rPr>
          <w:sz w:val="28"/>
          <w:szCs w:val="28"/>
        </w:rPr>
        <w:t xml:space="preserve"> судебных пояснения, 4 письма на обращения граждан.</w:t>
      </w:r>
    </w:p>
    <w:p w:rsidR="00CE78E5" w:rsidRPr="003D698D" w:rsidRDefault="00CE78E5" w:rsidP="00CE78E5">
      <w:pPr>
        <w:ind w:firstLine="709"/>
        <w:contextualSpacing/>
        <w:jc w:val="both"/>
        <w:rPr>
          <w:sz w:val="28"/>
          <w:szCs w:val="28"/>
        </w:rPr>
      </w:pPr>
      <w:r w:rsidRPr="003D698D">
        <w:rPr>
          <w:sz w:val="28"/>
          <w:szCs w:val="28"/>
        </w:rPr>
        <w:t>25.08.2021 г. - совещание по подготовке к осенне-зимнему отопительному периоду 2021-2022 гг. под председательством Губернатора Забайкальского края Осипова А.М.</w:t>
      </w:r>
    </w:p>
    <w:p w:rsidR="00CE78E5" w:rsidRPr="003D698D" w:rsidRDefault="00CE78E5" w:rsidP="00CE78E5">
      <w:pPr>
        <w:ind w:firstLine="709"/>
        <w:contextualSpacing/>
        <w:jc w:val="both"/>
        <w:rPr>
          <w:sz w:val="28"/>
          <w:szCs w:val="28"/>
        </w:rPr>
      </w:pPr>
      <w:r w:rsidRPr="003D698D">
        <w:rPr>
          <w:sz w:val="28"/>
          <w:szCs w:val="28"/>
        </w:rPr>
        <w:t xml:space="preserve">26.08.2021 г. - совещание с ФАС России по показателям сводного прогнозного баланса тепловой и электрической энергии и предельным тарифам на тепловую энергию с коллекторов на 2022 год. </w:t>
      </w:r>
    </w:p>
    <w:p w:rsidR="00CE78E5" w:rsidRDefault="00CE78E5" w:rsidP="00CE78E5">
      <w:pPr>
        <w:ind w:firstLine="709"/>
        <w:contextualSpacing/>
        <w:jc w:val="both"/>
        <w:rPr>
          <w:sz w:val="28"/>
          <w:szCs w:val="28"/>
        </w:rPr>
      </w:pPr>
      <w:r w:rsidRPr="003D698D">
        <w:rPr>
          <w:sz w:val="28"/>
          <w:szCs w:val="28"/>
        </w:rPr>
        <w:t>26.08.2021 г. - участие в заседании Коллегии по корректировке прогноза социально-экономического ра</w:t>
      </w:r>
      <w:r>
        <w:rPr>
          <w:sz w:val="28"/>
          <w:szCs w:val="28"/>
        </w:rPr>
        <w:t>звития Забайкальского края; II.</w:t>
      </w:r>
    </w:p>
    <w:p w:rsidR="00CE78E5" w:rsidRPr="003D698D" w:rsidRDefault="00CE78E5" w:rsidP="00CE78E5">
      <w:pPr>
        <w:ind w:firstLine="709"/>
        <w:contextualSpacing/>
        <w:jc w:val="both"/>
        <w:rPr>
          <w:sz w:val="28"/>
          <w:szCs w:val="28"/>
        </w:rPr>
      </w:pPr>
      <w:r w:rsidRPr="003D698D">
        <w:rPr>
          <w:sz w:val="28"/>
          <w:szCs w:val="28"/>
        </w:rPr>
        <w:t>Согласование концессионных соглашений: 1</w:t>
      </w:r>
    </w:p>
    <w:p w:rsidR="00CE78E5" w:rsidRPr="00F74902" w:rsidRDefault="00CE78E5" w:rsidP="00CE78E5">
      <w:pPr>
        <w:ind w:firstLine="709"/>
        <w:contextualSpacing/>
        <w:jc w:val="both"/>
        <w:rPr>
          <w:b/>
          <w:noProof/>
          <w:sz w:val="28"/>
          <w:szCs w:val="28"/>
        </w:rPr>
      </w:pPr>
      <w:r>
        <w:rPr>
          <w:b/>
          <w:sz w:val="28"/>
          <w:szCs w:val="28"/>
        </w:rPr>
        <w:t>30.08.2021</w:t>
      </w:r>
      <w:r w:rsidRPr="0053730F">
        <w:rPr>
          <w:b/>
          <w:sz w:val="28"/>
          <w:szCs w:val="28"/>
        </w:rPr>
        <w:t xml:space="preserve"> – </w:t>
      </w:r>
      <w:r>
        <w:rPr>
          <w:b/>
          <w:sz w:val="28"/>
          <w:szCs w:val="28"/>
        </w:rPr>
        <w:t>03.09.2021</w:t>
      </w:r>
    </w:p>
    <w:p w:rsidR="00CE78E5" w:rsidRDefault="00CE78E5" w:rsidP="00CE78E5">
      <w:pPr>
        <w:ind w:firstLine="709"/>
        <w:contextualSpacing/>
        <w:jc w:val="both"/>
        <w:rPr>
          <w:sz w:val="28"/>
          <w:szCs w:val="28"/>
        </w:rPr>
      </w:pPr>
      <w:r w:rsidRPr="0053730F">
        <w:rPr>
          <w:sz w:val="28"/>
          <w:szCs w:val="28"/>
        </w:rPr>
        <w:t xml:space="preserve">Подготовлено и направлено </w:t>
      </w:r>
      <w:r w:rsidRPr="009A24C6">
        <w:rPr>
          <w:sz w:val="28"/>
          <w:szCs w:val="28"/>
        </w:rPr>
        <w:t>33</w:t>
      </w:r>
      <w:r>
        <w:rPr>
          <w:sz w:val="28"/>
          <w:szCs w:val="28"/>
        </w:rPr>
        <w:t xml:space="preserve"> письма</w:t>
      </w:r>
      <w:r w:rsidRPr="0053730F">
        <w:rPr>
          <w:sz w:val="28"/>
          <w:szCs w:val="28"/>
        </w:rPr>
        <w:t xml:space="preserve"> на обращения</w:t>
      </w:r>
      <w:r>
        <w:rPr>
          <w:sz w:val="28"/>
          <w:szCs w:val="28"/>
        </w:rPr>
        <w:t xml:space="preserve"> граждан, организаций, в органы власти, </w:t>
      </w:r>
      <w:r w:rsidRPr="0053730F">
        <w:rPr>
          <w:sz w:val="28"/>
          <w:szCs w:val="28"/>
        </w:rPr>
        <w:t xml:space="preserve">в том числе </w:t>
      </w:r>
      <w:r>
        <w:rPr>
          <w:sz w:val="28"/>
          <w:szCs w:val="28"/>
        </w:rPr>
        <w:t xml:space="preserve">подготовлено </w:t>
      </w:r>
      <w:r w:rsidRPr="00224681">
        <w:rPr>
          <w:sz w:val="28"/>
          <w:szCs w:val="28"/>
        </w:rPr>
        <w:t>4 судебных пояснения</w:t>
      </w:r>
      <w:r>
        <w:rPr>
          <w:sz w:val="28"/>
          <w:szCs w:val="28"/>
        </w:rPr>
        <w:t>, 4 письма</w:t>
      </w:r>
      <w:r w:rsidRPr="004628A5">
        <w:rPr>
          <w:sz w:val="28"/>
          <w:szCs w:val="28"/>
        </w:rPr>
        <w:t xml:space="preserve"> </w:t>
      </w:r>
      <w:r>
        <w:rPr>
          <w:sz w:val="28"/>
          <w:szCs w:val="28"/>
        </w:rPr>
        <w:t>на обращения граждан.</w:t>
      </w:r>
    </w:p>
    <w:p w:rsidR="00CE78E5" w:rsidRDefault="00CE78E5" w:rsidP="00CE78E5">
      <w:pPr>
        <w:ind w:firstLine="709"/>
        <w:contextualSpacing/>
        <w:jc w:val="both"/>
        <w:rPr>
          <w:sz w:val="28"/>
          <w:szCs w:val="28"/>
        </w:rPr>
      </w:pPr>
      <w:r>
        <w:rPr>
          <w:sz w:val="28"/>
          <w:szCs w:val="28"/>
        </w:rPr>
        <w:t xml:space="preserve">Принято 7 </w:t>
      </w:r>
      <w:proofErr w:type="gramStart"/>
      <w:r>
        <w:rPr>
          <w:sz w:val="28"/>
          <w:szCs w:val="28"/>
        </w:rPr>
        <w:t>нормативно-правовых</w:t>
      </w:r>
      <w:proofErr w:type="gramEnd"/>
      <w:r>
        <w:rPr>
          <w:sz w:val="28"/>
          <w:szCs w:val="28"/>
        </w:rPr>
        <w:t xml:space="preserve"> акта</w:t>
      </w:r>
      <w:r w:rsidRPr="00224681">
        <w:rPr>
          <w:sz w:val="28"/>
          <w:szCs w:val="28"/>
        </w:rPr>
        <w:t>.</w:t>
      </w:r>
    </w:p>
    <w:p w:rsidR="00CE78E5" w:rsidRPr="004626CB" w:rsidRDefault="00CE78E5" w:rsidP="00CE78E5">
      <w:pPr>
        <w:tabs>
          <w:tab w:val="left" w:pos="4224"/>
        </w:tabs>
        <w:ind w:firstLine="709"/>
        <w:contextualSpacing/>
        <w:jc w:val="both"/>
        <w:rPr>
          <w:b/>
          <w:sz w:val="28"/>
          <w:szCs w:val="28"/>
        </w:rPr>
      </w:pPr>
      <w:r>
        <w:rPr>
          <w:b/>
          <w:sz w:val="28"/>
          <w:szCs w:val="28"/>
        </w:rPr>
        <w:t>06.09.</w:t>
      </w:r>
      <w:r w:rsidRPr="004626CB">
        <w:rPr>
          <w:b/>
          <w:sz w:val="28"/>
          <w:szCs w:val="28"/>
        </w:rPr>
        <w:t>2020</w:t>
      </w:r>
      <w:r>
        <w:rPr>
          <w:b/>
          <w:sz w:val="28"/>
          <w:szCs w:val="28"/>
        </w:rPr>
        <w:t>1 – 10</w:t>
      </w:r>
      <w:r w:rsidRPr="004626CB">
        <w:rPr>
          <w:b/>
          <w:sz w:val="28"/>
          <w:szCs w:val="28"/>
        </w:rPr>
        <w:t>.0</w:t>
      </w:r>
      <w:r>
        <w:rPr>
          <w:b/>
          <w:sz w:val="28"/>
          <w:szCs w:val="28"/>
        </w:rPr>
        <w:t>9</w:t>
      </w:r>
      <w:r w:rsidRPr="004626CB">
        <w:rPr>
          <w:b/>
          <w:sz w:val="28"/>
          <w:szCs w:val="28"/>
        </w:rPr>
        <w:t>.2021</w:t>
      </w:r>
    </w:p>
    <w:p w:rsidR="00CE78E5" w:rsidRDefault="00CE78E5" w:rsidP="00CE78E5">
      <w:pPr>
        <w:ind w:firstLine="709"/>
        <w:contextualSpacing/>
        <w:jc w:val="both"/>
        <w:rPr>
          <w:sz w:val="28"/>
          <w:szCs w:val="28"/>
        </w:rPr>
      </w:pPr>
      <w:r w:rsidRPr="0053730F">
        <w:rPr>
          <w:sz w:val="28"/>
          <w:szCs w:val="28"/>
        </w:rPr>
        <w:t xml:space="preserve">Подготовлено и направлено </w:t>
      </w:r>
      <w:r>
        <w:rPr>
          <w:sz w:val="28"/>
          <w:szCs w:val="28"/>
        </w:rPr>
        <w:t xml:space="preserve">19 писем </w:t>
      </w:r>
      <w:r w:rsidRPr="0053730F">
        <w:rPr>
          <w:sz w:val="28"/>
          <w:szCs w:val="28"/>
        </w:rPr>
        <w:t>на обращения</w:t>
      </w:r>
      <w:r>
        <w:rPr>
          <w:sz w:val="28"/>
          <w:szCs w:val="28"/>
        </w:rPr>
        <w:t xml:space="preserve"> граждан, организаций, в органы власти, </w:t>
      </w:r>
      <w:r w:rsidRPr="0053730F">
        <w:rPr>
          <w:sz w:val="28"/>
          <w:szCs w:val="28"/>
        </w:rPr>
        <w:t xml:space="preserve">в том числе </w:t>
      </w:r>
      <w:r>
        <w:rPr>
          <w:sz w:val="28"/>
          <w:szCs w:val="28"/>
        </w:rPr>
        <w:t>подготовлено 2 судебных пояснения, 4</w:t>
      </w:r>
      <w:r w:rsidRPr="0053730F">
        <w:rPr>
          <w:sz w:val="28"/>
          <w:szCs w:val="28"/>
        </w:rPr>
        <w:t xml:space="preserve"> </w:t>
      </w:r>
      <w:r>
        <w:rPr>
          <w:sz w:val="28"/>
          <w:szCs w:val="28"/>
        </w:rPr>
        <w:t>письма</w:t>
      </w:r>
      <w:r w:rsidRPr="004628A5">
        <w:rPr>
          <w:sz w:val="28"/>
          <w:szCs w:val="28"/>
        </w:rPr>
        <w:t xml:space="preserve"> </w:t>
      </w:r>
      <w:r>
        <w:rPr>
          <w:sz w:val="28"/>
          <w:szCs w:val="28"/>
        </w:rPr>
        <w:t>на обращения граждан.</w:t>
      </w:r>
    </w:p>
    <w:p w:rsidR="00CE78E5" w:rsidRDefault="00CE78E5" w:rsidP="00CE78E5">
      <w:pPr>
        <w:ind w:firstLine="709"/>
        <w:contextualSpacing/>
        <w:jc w:val="both"/>
        <w:rPr>
          <w:sz w:val="28"/>
          <w:szCs w:val="28"/>
        </w:rPr>
      </w:pPr>
      <w:r>
        <w:rPr>
          <w:sz w:val="28"/>
          <w:szCs w:val="28"/>
        </w:rPr>
        <w:t>Принят 1 нормативно-правовой акт</w:t>
      </w:r>
      <w:r w:rsidRPr="00224681">
        <w:rPr>
          <w:sz w:val="28"/>
          <w:szCs w:val="28"/>
        </w:rPr>
        <w:t>.</w:t>
      </w:r>
    </w:p>
    <w:p w:rsidR="00CE78E5" w:rsidRDefault="00CE78E5" w:rsidP="00CE78E5">
      <w:pPr>
        <w:ind w:firstLine="709"/>
        <w:contextualSpacing/>
        <w:jc w:val="both"/>
        <w:rPr>
          <w:sz w:val="28"/>
          <w:szCs w:val="28"/>
        </w:rPr>
      </w:pPr>
      <w:r w:rsidRPr="00A57FA6">
        <w:rPr>
          <w:sz w:val="28"/>
          <w:szCs w:val="28"/>
        </w:rPr>
        <w:t>08.09.2021</w:t>
      </w:r>
      <w:r>
        <w:rPr>
          <w:sz w:val="28"/>
          <w:szCs w:val="28"/>
        </w:rPr>
        <w:t xml:space="preserve"> года – с</w:t>
      </w:r>
      <w:r w:rsidRPr="00A57FA6">
        <w:rPr>
          <w:sz w:val="28"/>
          <w:szCs w:val="28"/>
        </w:rPr>
        <w:t xml:space="preserve">овещание </w:t>
      </w:r>
      <w:r>
        <w:rPr>
          <w:sz w:val="28"/>
          <w:szCs w:val="28"/>
        </w:rPr>
        <w:t>(</w:t>
      </w:r>
      <w:r w:rsidRPr="00A57FA6">
        <w:rPr>
          <w:sz w:val="28"/>
          <w:szCs w:val="28"/>
        </w:rPr>
        <w:t>участие в ВКС</w:t>
      </w:r>
      <w:r>
        <w:rPr>
          <w:sz w:val="28"/>
          <w:szCs w:val="28"/>
        </w:rPr>
        <w:t>) на тему «Чистый воздух»</w:t>
      </w:r>
    </w:p>
    <w:p w:rsidR="00CE78E5" w:rsidRDefault="00CE78E5" w:rsidP="00CE78E5">
      <w:pPr>
        <w:ind w:firstLine="709"/>
        <w:contextualSpacing/>
        <w:jc w:val="both"/>
        <w:rPr>
          <w:sz w:val="28"/>
          <w:szCs w:val="28"/>
        </w:rPr>
      </w:pPr>
      <w:r w:rsidRPr="0068698D">
        <w:rPr>
          <w:sz w:val="28"/>
          <w:szCs w:val="28"/>
        </w:rPr>
        <w:t>Согласование концессионных соглашений: 1</w:t>
      </w:r>
      <w:r>
        <w:rPr>
          <w:sz w:val="28"/>
          <w:szCs w:val="28"/>
        </w:rPr>
        <w:t>.</w:t>
      </w:r>
    </w:p>
    <w:p w:rsidR="00CE78E5" w:rsidRDefault="00CE78E5" w:rsidP="00CE78E5">
      <w:pPr>
        <w:ind w:firstLine="709"/>
        <w:contextualSpacing/>
        <w:jc w:val="both"/>
        <w:rPr>
          <w:sz w:val="28"/>
          <w:szCs w:val="28"/>
        </w:rPr>
      </w:pPr>
      <w:r>
        <w:rPr>
          <w:sz w:val="28"/>
          <w:szCs w:val="28"/>
        </w:rPr>
        <w:t>Заполнен шаблон</w:t>
      </w:r>
      <w:r w:rsidRPr="00A57FA6">
        <w:rPr>
          <w:sz w:val="28"/>
          <w:szCs w:val="28"/>
        </w:rPr>
        <w:t xml:space="preserve"> ФАС (RU75.OREP.KU.2021.MONTHLY.08)</w:t>
      </w:r>
    </w:p>
    <w:p w:rsidR="00CE78E5" w:rsidRPr="004626CB" w:rsidRDefault="00CE78E5" w:rsidP="00CE78E5">
      <w:pPr>
        <w:ind w:firstLine="709"/>
        <w:contextualSpacing/>
        <w:jc w:val="both"/>
        <w:rPr>
          <w:b/>
          <w:sz w:val="28"/>
          <w:szCs w:val="28"/>
        </w:rPr>
      </w:pPr>
      <w:r>
        <w:rPr>
          <w:b/>
          <w:sz w:val="28"/>
          <w:szCs w:val="28"/>
        </w:rPr>
        <w:t>13</w:t>
      </w:r>
      <w:r w:rsidRPr="004626CB">
        <w:rPr>
          <w:b/>
          <w:sz w:val="28"/>
          <w:szCs w:val="28"/>
        </w:rPr>
        <w:t>.0</w:t>
      </w:r>
      <w:r>
        <w:rPr>
          <w:b/>
          <w:sz w:val="28"/>
          <w:szCs w:val="28"/>
        </w:rPr>
        <w:t>9</w:t>
      </w:r>
      <w:r w:rsidRPr="004626CB">
        <w:rPr>
          <w:b/>
          <w:sz w:val="28"/>
          <w:szCs w:val="28"/>
        </w:rPr>
        <w:t>.2020</w:t>
      </w:r>
      <w:r>
        <w:rPr>
          <w:b/>
          <w:sz w:val="28"/>
          <w:szCs w:val="28"/>
        </w:rPr>
        <w:t>1 – 17</w:t>
      </w:r>
      <w:r w:rsidRPr="004626CB">
        <w:rPr>
          <w:b/>
          <w:sz w:val="28"/>
          <w:szCs w:val="28"/>
        </w:rPr>
        <w:t>.0</w:t>
      </w:r>
      <w:r>
        <w:rPr>
          <w:b/>
          <w:sz w:val="28"/>
          <w:szCs w:val="28"/>
        </w:rPr>
        <w:t>9</w:t>
      </w:r>
      <w:r w:rsidRPr="004626CB">
        <w:rPr>
          <w:b/>
          <w:sz w:val="28"/>
          <w:szCs w:val="28"/>
        </w:rPr>
        <w:t>.2021</w:t>
      </w:r>
    </w:p>
    <w:p w:rsidR="00CE78E5" w:rsidRDefault="00CE78E5" w:rsidP="00CE78E5">
      <w:pPr>
        <w:ind w:firstLine="709"/>
        <w:contextualSpacing/>
        <w:jc w:val="both"/>
        <w:rPr>
          <w:sz w:val="28"/>
          <w:szCs w:val="28"/>
        </w:rPr>
      </w:pPr>
      <w:r w:rsidRPr="0053730F">
        <w:rPr>
          <w:sz w:val="28"/>
          <w:szCs w:val="28"/>
        </w:rPr>
        <w:t xml:space="preserve">Подготовлено и направлено </w:t>
      </w:r>
      <w:r>
        <w:rPr>
          <w:sz w:val="28"/>
          <w:szCs w:val="28"/>
        </w:rPr>
        <w:t xml:space="preserve">16 писем </w:t>
      </w:r>
      <w:r w:rsidRPr="0053730F">
        <w:rPr>
          <w:sz w:val="28"/>
          <w:szCs w:val="28"/>
        </w:rPr>
        <w:t>на обращения</w:t>
      </w:r>
      <w:r>
        <w:rPr>
          <w:sz w:val="28"/>
          <w:szCs w:val="28"/>
        </w:rPr>
        <w:t xml:space="preserve"> граждан, организаций, в органы власти, </w:t>
      </w:r>
      <w:r w:rsidRPr="0053730F">
        <w:rPr>
          <w:sz w:val="28"/>
          <w:szCs w:val="28"/>
        </w:rPr>
        <w:t xml:space="preserve">в том числе </w:t>
      </w:r>
      <w:r>
        <w:rPr>
          <w:sz w:val="28"/>
          <w:szCs w:val="28"/>
        </w:rPr>
        <w:t>подготовлено 2</w:t>
      </w:r>
      <w:r w:rsidRPr="0053730F">
        <w:rPr>
          <w:sz w:val="28"/>
          <w:szCs w:val="28"/>
        </w:rPr>
        <w:t xml:space="preserve"> </w:t>
      </w:r>
      <w:r>
        <w:rPr>
          <w:sz w:val="28"/>
          <w:szCs w:val="28"/>
        </w:rPr>
        <w:t>письма</w:t>
      </w:r>
      <w:r w:rsidRPr="004628A5">
        <w:rPr>
          <w:sz w:val="28"/>
          <w:szCs w:val="28"/>
        </w:rPr>
        <w:t xml:space="preserve"> </w:t>
      </w:r>
      <w:r>
        <w:rPr>
          <w:sz w:val="28"/>
          <w:szCs w:val="28"/>
        </w:rPr>
        <w:t>на обращения граждан, 4 судебных пояснения.</w:t>
      </w:r>
    </w:p>
    <w:p w:rsidR="00CE78E5" w:rsidRDefault="00CE78E5" w:rsidP="00CE78E5">
      <w:pPr>
        <w:ind w:firstLine="709"/>
        <w:contextualSpacing/>
        <w:jc w:val="both"/>
        <w:rPr>
          <w:sz w:val="28"/>
          <w:szCs w:val="28"/>
        </w:rPr>
      </w:pPr>
      <w:r w:rsidRPr="00A57FA6">
        <w:rPr>
          <w:sz w:val="28"/>
          <w:szCs w:val="28"/>
        </w:rPr>
        <w:t>Осуществлен 1 выезд на объекты предприятий коммунального комплекса по осмотру объектов коммунальной инфраструктуры.</w:t>
      </w:r>
    </w:p>
    <w:p w:rsidR="00CE78E5" w:rsidRPr="00A57FA6" w:rsidRDefault="00CE78E5" w:rsidP="00CE78E5">
      <w:pPr>
        <w:ind w:firstLine="709"/>
        <w:contextualSpacing/>
        <w:jc w:val="both"/>
        <w:rPr>
          <w:sz w:val="28"/>
          <w:szCs w:val="28"/>
        </w:rPr>
      </w:pPr>
      <w:r>
        <w:rPr>
          <w:sz w:val="28"/>
          <w:szCs w:val="28"/>
        </w:rPr>
        <w:t>Заполнен шаблон</w:t>
      </w:r>
      <w:r w:rsidRPr="00A57FA6">
        <w:rPr>
          <w:sz w:val="28"/>
          <w:szCs w:val="28"/>
        </w:rPr>
        <w:t xml:space="preserve"> ФАС (WARM.TOPL.Q2.2021.EIAS)</w:t>
      </w:r>
    </w:p>
    <w:p w:rsidR="00CE78E5" w:rsidRPr="004B02AF" w:rsidRDefault="00CE78E5" w:rsidP="00CE78E5">
      <w:pPr>
        <w:ind w:firstLine="709"/>
        <w:contextualSpacing/>
        <w:jc w:val="both"/>
        <w:rPr>
          <w:sz w:val="28"/>
          <w:szCs w:val="28"/>
        </w:rPr>
      </w:pPr>
      <w:r>
        <w:rPr>
          <w:b/>
          <w:sz w:val="28"/>
          <w:szCs w:val="28"/>
        </w:rPr>
        <w:t>20.09.2021 – 25.09.2021</w:t>
      </w:r>
    </w:p>
    <w:p w:rsidR="00CE78E5" w:rsidRDefault="00CE78E5" w:rsidP="00CE78E5">
      <w:pPr>
        <w:ind w:firstLine="709"/>
        <w:contextualSpacing/>
        <w:jc w:val="both"/>
        <w:rPr>
          <w:sz w:val="28"/>
          <w:szCs w:val="28"/>
        </w:rPr>
      </w:pPr>
      <w:r w:rsidRPr="00E836F6">
        <w:rPr>
          <w:sz w:val="28"/>
          <w:szCs w:val="28"/>
        </w:rPr>
        <w:t xml:space="preserve">Подготовлено и направлено </w:t>
      </w:r>
      <w:r>
        <w:rPr>
          <w:sz w:val="28"/>
          <w:szCs w:val="28"/>
        </w:rPr>
        <w:t>16</w:t>
      </w:r>
      <w:r w:rsidRPr="00E836F6">
        <w:rPr>
          <w:sz w:val="28"/>
          <w:szCs w:val="28"/>
        </w:rPr>
        <w:t xml:space="preserve"> писем на обращения организаций, граждан, в органы власти, в том числе подготовлено </w:t>
      </w:r>
      <w:r>
        <w:rPr>
          <w:sz w:val="28"/>
          <w:szCs w:val="28"/>
        </w:rPr>
        <w:t>1</w:t>
      </w:r>
      <w:r w:rsidRPr="00E836F6">
        <w:rPr>
          <w:sz w:val="28"/>
          <w:szCs w:val="28"/>
        </w:rPr>
        <w:t xml:space="preserve"> </w:t>
      </w:r>
      <w:r>
        <w:rPr>
          <w:sz w:val="28"/>
          <w:szCs w:val="28"/>
        </w:rPr>
        <w:t>судебное пояснение</w:t>
      </w:r>
      <w:r w:rsidRPr="00E836F6">
        <w:rPr>
          <w:sz w:val="28"/>
          <w:szCs w:val="28"/>
        </w:rPr>
        <w:t xml:space="preserve">, </w:t>
      </w:r>
      <w:r>
        <w:rPr>
          <w:sz w:val="28"/>
          <w:szCs w:val="28"/>
        </w:rPr>
        <w:br/>
        <w:t xml:space="preserve">3 </w:t>
      </w:r>
      <w:r w:rsidRPr="00E836F6">
        <w:rPr>
          <w:sz w:val="28"/>
          <w:szCs w:val="28"/>
        </w:rPr>
        <w:t>письма на обращения граждан.</w:t>
      </w:r>
    </w:p>
    <w:p w:rsidR="00CE78E5" w:rsidRPr="003F1215" w:rsidRDefault="00CE78E5" w:rsidP="00CE78E5">
      <w:pPr>
        <w:ind w:firstLine="709"/>
        <w:contextualSpacing/>
        <w:jc w:val="both"/>
        <w:rPr>
          <w:sz w:val="28"/>
          <w:szCs w:val="28"/>
        </w:rPr>
      </w:pPr>
      <w:r>
        <w:rPr>
          <w:sz w:val="28"/>
          <w:szCs w:val="28"/>
        </w:rPr>
        <w:t>Проведено 2</w:t>
      </w:r>
      <w:r w:rsidRPr="003F1215">
        <w:rPr>
          <w:sz w:val="28"/>
          <w:szCs w:val="28"/>
        </w:rPr>
        <w:t xml:space="preserve"> </w:t>
      </w:r>
      <w:proofErr w:type="gramStart"/>
      <w:r>
        <w:rPr>
          <w:sz w:val="28"/>
          <w:szCs w:val="28"/>
        </w:rPr>
        <w:t>плановых</w:t>
      </w:r>
      <w:proofErr w:type="gramEnd"/>
      <w:r>
        <w:rPr>
          <w:sz w:val="28"/>
          <w:szCs w:val="28"/>
        </w:rPr>
        <w:t xml:space="preserve"> выездных проверки.</w:t>
      </w:r>
    </w:p>
    <w:p w:rsidR="00CE78E5" w:rsidRPr="00EE6A07" w:rsidRDefault="00CE78E5" w:rsidP="00CE78E5">
      <w:pPr>
        <w:ind w:firstLine="709"/>
        <w:contextualSpacing/>
        <w:jc w:val="both"/>
        <w:rPr>
          <w:sz w:val="28"/>
          <w:szCs w:val="28"/>
        </w:rPr>
      </w:pPr>
      <w:r w:rsidRPr="00EE6A07">
        <w:rPr>
          <w:sz w:val="28"/>
          <w:szCs w:val="28"/>
        </w:rPr>
        <w:t xml:space="preserve">Принято </w:t>
      </w:r>
      <w:r>
        <w:rPr>
          <w:sz w:val="28"/>
          <w:szCs w:val="28"/>
        </w:rPr>
        <w:t>5 нормативно-правовых актов.</w:t>
      </w:r>
    </w:p>
    <w:p w:rsidR="00CE78E5" w:rsidRDefault="00CE78E5" w:rsidP="00CE78E5">
      <w:pPr>
        <w:contextualSpacing/>
        <w:jc w:val="both"/>
        <w:rPr>
          <w:b/>
          <w:sz w:val="28"/>
          <w:szCs w:val="28"/>
        </w:rPr>
      </w:pPr>
    </w:p>
    <w:p w:rsidR="00CE78E5" w:rsidRPr="0053730F" w:rsidRDefault="00CE78E5" w:rsidP="004938C2">
      <w:pPr>
        <w:ind w:firstLine="709"/>
        <w:contextualSpacing/>
        <w:jc w:val="center"/>
        <w:rPr>
          <w:b/>
        </w:rPr>
      </w:pPr>
      <w:r>
        <w:rPr>
          <w:b/>
          <w:sz w:val="28"/>
          <w:szCs w:val="28"/>
        </w:rPr>
        <w:lastRenderedPageBreak/>
        <w:t>Основные задачи на октябрь</w:t>
      </w:r>
      <w:r w:rsidRPr="0053730F">
        <w:rPr>
          <w:b/>
          <w:sz w:val="28"/>
          <w:szCs w:val="28"/>
        </w:rPr>
        <w:t xml:space="preserve"> </w:t>
      </w:r>
      <w:r>
        <w:rPr>
          <w:b/>
          <w:sz w:val="28"/>
          <w:szCs w:val="28"/>
        </w:rPr>
        <w:t>2021</w:t>
      </w:r>
      <w:r w:rsidRPr="0053730F">
        <w:rPr>
          <w:b/>
          <w:sz w:val="28"/>
          <w:szCs w:val="28"/>
        </w:rPr>
        <w:t xml:space="preserve"> года.</w:t>
      </w:r>
    </w:p>
    <w:p w:rsidR="00CE78E5" w:rsidRPr="00BE55CC" w:rsidRDefault="00CE78E5" w:rsidP="00CE78E5">
      <w:pPr>
        <w:ind w:firstLine="720"/>
        <w:jc w:val="both"/>
        <w:rPr>
          <w:sz w:val="28"/>
          <w:szCs w:val="28"/>
        </w:rPr>
      </w:pPr>
      <w:proofErr w:type="gramStart"/>
      <w:r w:rsidRPr="0053730F">
        <w:rPr>
          <w:sz w:val="28"/>
          <w:szCs w:val="28"/>
        </w:rPr>
        <w:t>Осуществление государственного регулирования тарифов в рамка</w:t>
      </w:r>
      <w:r>
        <w:rPr>
          <w:sz w:val="28"/>
          <w:szCs w:val="28"/>
        </w:rPr>
        <w:t>х исполнения полномочий Службы,</w:t>
      </w:r>
      <w:r w:rsidRPr="0053730F">
        <w:rPr>
          <w:sz w:val="28"/>
          <w:szCs w:val="28"/>
        </w:rPr>
        <w:t xml:space="preserve"> з</w:t>
      </w:r>
      <w:r w:rsidRPr="0053730F">
        <w:rPr>
          <w:sz w:val="28"/>
          <w:szCs w:val="24"/>
        </w:rPr>
        <w:t>аполнение текущей отчетности в системе «ЕИАС»</w:t>
      </w:r>
      <w:r w:rsidRPr="0053730F">
        <w:rPr>
          <w:sz w:val="28"/>
          <w:szCs w:val="28"/>
        </w:rPr>
        <w:t>, подготовка ответов на обращения граждан, организаций, федерал</w:t>
      </w:r>
      <w:r w:rsidRPr="000A6CF5">
        <w:rPr>
          <w:sz w:val="28"/>
          <w:szCs w:val="28"/>
        </w:rPr>
        <w:t>ьны</w:t>
      </w:r>
      <w:r>
        <w:rPr>
          <w:sz w:val="28"/>
          <w:szCs w:val="28"/>
        </w:rPr>
        <w:t xml:space="preserve">х и региональных органов власти, проведение внеплановых документарных проверок, </w:t>
      </w:r>
      <w:r w:rsidRPr="00846BA9">
        <w:rPr>
          <w:sz w:val="28"/>
          <w:szCs w:val="28"/>
        </w:rPr>
        <w:t xml:space="preserve">выездных мероприятий по осмотру объектов коммунальной инфраструктуры </w:t>
      </w:r>
      <w:r>
        <w:rPr>
          <w:sz w:val="28"/>
          <w:szCs w:val="28"/>
        </w:rPr>
        <w:t>в рамках подготовки к тарифной сессии на 2022</w:t>
      </w:r>
      <w:r w:rsidRPr="00846BA9">
        <w:rPr>
          <w:sz w:val="28"/>
          <w:szCs w:val="28"/>
        </w:rPr>
        <w:t xml:space="preserve"> год</w:t>
      </w:r>
      <w:r>
        <w:rPr>
          <w:sz w:val="28"/>
          <w:szCs w:val="28"/>
        </w:rPr>
        <w:t>, рассмотрение тарифных заявок предприятий коммунального комплекса на 2022 год.</w:t>
      </w:r>
      <w:proofErr w:type="gramEnd"/>
    </w:p>
    <w:p w:rsidR="00CE78E5" w:rsidRPr="00BE55CC" w:rsidRDefault="00CE78E5" w:rsidP="00CE78E5">
      <w:pPr>
        <w:ind w:firstLine="720"/>
        <w:jc w:val="both"/>
        <w:rPr>
          <w:sz w:val="28"/>
          <w:szCs w:val="28"/>
        </w:rPr>
      </w:pPr>
    </w:p>
    <w:p w:rsidR="000D1BDB" w:rsidRPr="00654501" w:rsidRDefault="00483AFD" w:rsidP="000D1BDB">
      <w:pPr>
        <w:jc w:val="center"/>
        <w:rPr>
          <w:b/>
          <w:sz w:val="28"/>
          <w:szCs w:val="28"/>
          <w:highlight w:val="yellow"/>
          <w:u w:val="single"/>
        </w:rPr>
      </w:pPr>
      <w:r w:rsidRPr="00654501">
        <w:rPr>
          <w:b/>
          <w:sz w:val="28"/>
          <w:szCs w:val="28"/>
          <w:u w:val="single"/>
        </w:rPr>
        <w:t>О</w:t>
      </w:r>
      <w:r w:rsidR="000D1BDB" w:rsidRPr="00654501">
        <w:rPr>
          <w:b/>
          <w:sz w:val="28"/>
          <w:szCs w:val="28"/>
          <w:u w:val="single"/>
        </w:rPr>
        <w:t>тдел прогнозирования, анализа и тарифов ТЭК</w:t>
      </w:r>
      <w:r w:rsidR="00E760E2" w:rsidRPr="00654501">
        <w:rPr>
          <w:b/>
          <w:sz w:val="28"/>
          <w:szCs w:val="28"/>
          <w:u w:val="single"/>
        </w:rPr>
        <w:t>:</w:t>
      </w:r>
    </w:p>
    <w:p w:rsidR="008D2E32" w:rsidRDefault="008D2E32" w:rsidP="000D1BDB">
      <w:pPr>
        <w:jc w:val="both"/>
        <w:rPr>
          <w:sz w:val="28"/>
          <w:szCs w:val="28"/>
        </w:rPr>
      </w:pPr>
    </w:p>
    <w:p w:rsidR="00E6164E" w:rsidRDefault="00E6164E" w:rsidP="00E6164E">
      <w:pPr>
        <w:ind w:firstLine="709"/>
        <w:jc w:val="both"/>
        <w:rPr>
          <w:sz w:val="28"/>
          <w:szCs w:val="28"/>
        </w:rPr>
      </w:pPr>
      <w:r>
        <w:rPr>
          <w:sz w:val="28"/>
          <w:szCs w:val="28"/>
        </w:rPr>
        <w:t>Н</w:t>
      </w:r>
      <w:r w:rsidRPr="007F5333">
        <w:rPr>
          <w:sz w:val="28"/>
          <w:szCs w:val="28"/>
        </w:rPr>
        <w:t>а основании приказа РСТ Забайкальского края</w:t>
      </w:r>
      <w:r>
        <w:rPr>
          <w:sz w:val="28"/>
          <w:szCs w:val="28"/>
        </w:rPr>
        <w:t xml:space="preserve"> от 23.08.2021 года № 703 </w:t>
      </w:r>
      <w:r w:rsidRPr="007F5333">
        <w:rPr>
          <w:sz w:val="28"/>
          <w:szCs w:val="28"/>
        </w:rPr>
        <w:t>в отношении филиала ПАО «</w:t>
      </w:r>
      <w:proofErr w:type="spellStart"/>
      <w:r w:rsidRPr="007F5333">
        <w:rPr>
          <w:sz w:val="28"/>
          <w:szCs w:val="28"/>
        </w:rPr>
        <w:t>Россети</w:t>
      </w:r>
      <w:proofErr w:type="spellEnd"/>
      <w:r w:rsidRPr="007F5333">
        <w:rPr>
          <w:sz w:val="28"/>
          <w:szCs w:val="28"/>
        </w:rPr>
        <w:t xml:space="preserve"> Сибирь» - «</w:t>
      </w:r>
      <w:proofErr w:type="spellStart"/>
      <w:r w:rsidRPr="007F5333">
        <w:rPr>
          <w:sz w:val="28"/>
          <w:szCs w:val="28"/>
        </w:rPr>
        <w:t>Читаэнерго</w:t>
      </w:r>
      <w:proofErr w:type="spellEnd"/>
      <w:r>
        <w:rPr>
          <w:sz w:val="28"/>
          <w:szCs w:val="28"/>
        </w:rPr>
        <w:t xml:space="preserve">» проведена </w:t>
      </w:r>
      <w:r w:rsidRPr="007F5333">
        <w:rPr>
          <w:sz w:val="28"/>
          <w:szCs w:val="28"/>
        </w:rPr>
        <w:t>плановая, документарная, выездная проверка обоснованности установления, изменения и применения цен (тарифов) на услуги по передаче электрической энергии, а также соблюдения стандартов раскрытия информации за 2020 год</w:t>
      </w:r>
      <w:r>
        <w:rPr>
          <w:sz w:val="28"/>
          <w:szCs w:val="28"/>
        </w:rPr>
        <w:t xml:space="preserve"> </w:t>
      </w:r>
      <w:r w:rsidRPr="002F1800">
        <w:rPr>
          <w:sz w:val="28"/>
          <w:szCs w:val="28"/>
        </w:rPr>
        <w:t>(</w:t>
      </w:r>
      <w:r w:rsidRPr="00F056F4">
        <w:rPr>
          <w:sz w:val="28"/>
          <w:szCs w:val="28"/>
        </w:rPr>
        <w:t>23.08.2021-27.08.2021).</w:t>
      </w:r>
    </w:p>
    <w:p w:rsidR="00E6164E" w:rsidRDefault="00E6164E" w:rsidP="00E6164E">
      <w:pPr>
        <w:ind w:firstLine="709"/>
        <w:jc w:val="both"/>
        <w:rPr>
          <w:sz w:val="28"/>
          <w:szCs w:val="28"/>
        </w:rPr>
      </w:pPr>
      <w:r w:rsidRPr="008E701F">
        <w:rPr>
          <w:sz w:val="28"/>
          <w:szCs w:val="28"/>
        </w:rPr>
        <w:t xml:space="preserve">По запросу Министерства жилищно-коммунального хозяйства, энергетики, </w:t>
      </w:r>
      <w:proofErr w:type="spellStart"/>
      <w:r w:rsidRPr="008E701F">
        <w:rPr>
          <w:sz w:val="28"/>
          <w:szCs w:val="28"/>
        </w:rPr>
        <w:t>цифровизации</w:t>
      </w:r>
      <w:proofErr w:type="spellEnd"/>
      <w:r w:rsidRPr="008E701F">
        <w:rPr>
          <w:sz w:val="28"/>
          <w:szCs w:val="28"/>
        </w:rPr>
        <w:t xml:space="preserve"> и связи</w:t>
      </w:r>
      <w:r>
        <w:rPr>
          <w:sz w:val="28"/>
          <w:szCs w:val="28"/>
        </w:rPr>
        <w:t xml:space="preserve"> Забайкальского края рассмотрен</w:t>
      </w:r>
      <w:r w:rsidRPr="008E701F">
        <w:rPr>
          <w:sz w:val="28"/>
          <w:szCs w:val="28"/>
        </w:rPr>
        <w:t xml:space="preserve"> </w:t>
      </w:r>
      <w:r>
        <w:rPr>
          <w:sz w:val="28"/>
          <w:szCs w:val="28"/>
        </w:rPr>
        <w:t xml:space="preserve">доработанный проект </w:t>
      </w:r>
      <w:r w:rsidRPr="008E701F">
        <w:rPr>
          <w:sz w:val="28"/>
          <w:szCs w:val="28"/>
        </w:rPr>
        <w:t xml:space="preserve">инвестиционной программы </w:t>
      </w:r>
      <w:r>
        <w:rPr>
          <w:sz w:val="28"/>
          <w:szCs w:val="28"/>
        </w:rPr>
        <w:t xml:space="preserve">Забайкальской дирекции по </w:t>
      </w:r>
      <w:r w:rsidRPr="008E701F">
        <w:rPr>
          <w:sz w:val="28"/>
          <w:szCs w:val="28"/>
        </w:rPr>
        <w:t>энергообеспечению – структурного подра</w:t>
      </w:r>
      <w:r>
        <w:rPr>
          <w:sz w:val="28"/>
          <w:szCs w:val="28"/>
        </w:rPr>
        <w:t xml:space="preserve">зделения </w:t>
      </w:r>
      <w:proofErr w:type="spellStart"/>
      <w:r>
        <w:rPr>
          <w:sz w:val="28"/>
          <w:szCs w:val="28"/>
        </w:rPr>
        <w:t>Трансэнерго</w:t>
      </w:r>
      <w:proofErr w:type="spellEnd"/>
      <w:r>
        <w:rPr>
          <w:sz w:val="28"/>
          <w:szCs w:val="28"/>
        </w:rPr>
        <w:t xml:space="preserve"> – филиала </w:t>
      </w:r>
      <w:r w:rsidRPr="008E701F">
        <w:rPr>
          <w:sz w:val="28"/>
          <w:szCs w:val="28"/>
        </w:rPr>
        <w:t>ОАО «РЖД» на 2021-2024 годы</w:t>
      </w:r>
      <w:r>
        <w:rPr>
          <w:sz w:val="28"/>
          <w:szCs w:val="28"/>
        </w:rPr>
        <w:t xml:space="preserve">, </w:t>
      </w:r>
      <w:r w:rsidRPr="00835513">
        <w:rPr>
          <w:sz w:val="28"/>
          <w:szCs w:val="28"/>
        </w:rPr>
        <w:t>дана оценка тарифных последствий её реализации.</w:t>
      </w:r>
      <w:r>
        <w:rPr>
          <w:sz w:val="28"/>
          <w:szCs w:val="28"/>
        </w:rPr>
        <w:t xml:space="preserve"> </w:t>
      </w:r>
      <w:r w:rsidRPr="00F056F4">
        <w:rPr>
          <w:sz w:val="28"/>
          <w:szCs w:val="28"/>
        </w:rPr>
        <w:t>(30.08.2021-03.09.2021).</w:t>
      </w:r>
    </w:p>
    <w:p w:rsidR="00E6164E" w:rsidRDefault="00E6164E" w:rsidP="00E6164E">
      <w:pPr>
        <w:ind w:firstLine="709"/>
        <w:jc w:val="both"/>
        <w:rPr>
          <w:sz w:val="28"/>
          <w:szCs w:val="28"/>
        </w:rPr>
      </w:pPr>
      <w:r w:rsidRPr="00342A7B">
        <w:rPr>
          <w:sz w:val="28"/>
          <w:szCs w:val="28"/>
        </w:rPr>
        <w:t xml:space="preserve">В адрес Министерства жилищно-коммунального хозяйства, энергетики, </w:t>
      </w:r>
      <w:proofErr w:type="spellStart"/>
      <w:r w:rsidRPr="00342A7B">
        <w:rPr>
          <w:sz w:val="28"/>
          <w:szCs w:val="28"/>
        </w:rPr>
        <w:t>цифровизации</w:t>
      </w:r>
      <w:proofErr w:type="spellEnd"/>
      <w:r w:rsidRPr="00342A7B">
        <w:rPr>
          <w:sz w:val="28"/>
          <w:szCs w:val="28"/>
        </w:rPr>
        <w:t xml:space="preserve"> и связи Забайкальского края направлена информация об итогах </w:t>
      </w:r>
      <w:proofErr w:type="gramStart"/>
      <w:r w:rsidRPr="00342A7B">
        <w:rPr>
          <w:sz w:val="28"/>
          <w:szCs w:val="28"/>
        </w:rPr>
        <w:t>рассмотрения доработанн</w:t>
      </w:r>
      <w:r>
        <w:rPr>
          <w:sz w:val="28"/>
          <w:szCs w:val="28"/>
        </w:rPr>
        <w:t>ого</w:t>
      </w:r>
      <w:r w:rsidRPr="00342A7B">
        <w:rPr>
          <w:sz w:val="28"/>
          <w:szCs w:val="28"/>
        </w:rPr>
        <w:t xml:space="preserve"> проекта корректировки ин</w:t>
      </w:r>
      <w:r>
        <w:rPr>
          <w:sz w:val="28"/>
          <w:szCs w:val="28"/>
        </w:rPr>
        <w:t>вестиционной программы филиала</w:t>
      </w:r>
      <w:proofErr w:type="gramEnd"/>
      <w:r>
        <w:rPr>
          <w:sz w:val="28"/>
          <w:szCs w:val="28"/>
        </w:rPr>
        <w:t xml:space="preserve"> </w:t>
      </w:r>
      <w:r w:rsidRPr="00342A7B">
        <w:rPr>
          <w:sz w:val="28"/>
          <w:szCs w:val="28"/>
        </w:rPr>
        <w:t>ПАО «</w:t>
      </w:r>
      <w:proofErr w:type="spellStart"/>
      <w:r w:rsidRPr="00342A7B">
        <w:rPr>
          <w:sz w:val="28"/>
          <w:szCs w:val="28"/>
        </w:rPr>
        <w:t>Россети</w:t>
      </w:r>
      <w:proofErr w:type="spellEnd"/>
      <w:r w:rsidRPr="00342A7B">
        <w:rPr>
          <w:sz w:val="28"/>
          <w:szCs w:val="28"/>
        </w:rPr>
        <w:t xml:space="preserve"> Сибирь» - «</w:t>
      </w:r>
      <w:proofErr w:type="spellStart"/>
      <w:r w:rsidRPr="00342A7B">
        <w:rPr>
          <w:sz w:val="28"/>
          <w:szCs w:val="28"/>
        </w:rPr>
        <w:t>Читаэнерго</w:t>
      </w:r>
      <w:proofErr w:type="spellEnd"/>
      <w:r>
        <w:rPr>
          <w:sz w:val="28"/>
          <w:szCs w:val="28"/>
        </w:rPr>
        <w:t xml:space="preserve">» </w:t>
      </w:r>
      <w:r w:rsidRPr="008E701F">
        <w:rPr>
          <w:sz w:val="28"/>
          <w:szCs w:val="28"/>
        </w:rPr>
        <w:t>на 2021-2024 годы</w:t>
      </w:r>
      <w:r>
        <w:rPr>
          <w:sz w:val="28"/>
          <w:szCs w:val="28"/>
        </w:rPr>
        <w:t xml:space="preserve"> </w:t>
      </w:r>
      <w:r w:rsidRPr="00F056F4">
        <w:rPr>
          <w:sz w:val="28"/>
          <w:szCs w:val="28"/>
        </w:rPr>
        <w:t>(06.09.2021-10.09.2021).</w:t>
      </w:r>
    </w:p>
    <w:p w:rsidR="00E6164E" w:rsidRPr="00342A7B" w:rsidRDefault="00E6164E" w:rsidP="00E6164E">
      <w:pPr>
        <w:ind w:firstLine="709"/>
        <w:jc w:val="both"/>
        <w:rPr>
          <w:sz w:val="28"/>
          <w:szCs w:val="28"/>
        </w:rPr>
      </w:pPr>
      <w:r w:rsidRPr="000C5BE9">
        <w:rPr>
          <w:sz w:val="28"/>
          <w:szCs w:val="28"/>
        </w:rPr>
        <w:t xml:space="preserve">В адрес </w:t>
      </w:r>
      <w:r>
        <w:rPr>
          <w:sz w:val="28"/>
          <w:szCs w:val="28"/>
        </w:rPr>
        <w:t>М</w:t>
      </w:r>
      <w:r w:rsidRPr="000C5BE9">
        <w:rPr>
          <w:sz w:val="28"/>
          <w:szCs w:val="28"/>
        </w:rPr>
        <w:t>инист</w:t>
      </w:r>
      <w:r>
        <w:rPr>
          <w:sz w:val="28"/>
          <w:szCs w:val="28"/>
        </w:rPr>
        <w:t>е</w:t>
      </w:r>
      <w:r w:rsidRPr="000C5BE9">
        <w:rPr>
          <w:sz w:val="28"/>
          <w:szCs w:val="28"/>
        </w:rPr>
        <w:t>р</w:t>
      </w:r>
      <w:r>
        <w:rPr>
          <w:sz w:val="28"/>
          <w:szCs w:val="28"/>
        </w:rPr>
        <w:t>ств</w:t>
      </w:r>
      <w:r w:rsidRPr="000C5BE9">
        <w:rPr>
          <w:sz w:val="28"/>
          <w:szCs w:val="28"/>
        </w:rPr>
        <w:t>а экономического развития Забайкальского края</w:t>
      </w:r>
      <w:r>
        <w:rPr>
          <w:sz w:val="28"/>
          <w:szCs w:val="28"/>
        </w:rPr>
        <w:t xml:space="preserve"> направлены на </w:t>
      </w:r>
      <w:r w:rsidRPr="000C5BE9">
        <w:rPr>
          <w:sz w:val="28"/>
          <w:szCs w:val="28"/>
        </w:rPr>
        <w:t xml:space="preserve">визирование и согласование </w:t>
      </w:r>
      <w:r>
        <w:rPr>
          <w:sz w:val="28"/>
          <w:szCs w:val="28"/>
        </w:rPr>
        <w:t xml:space="preserve">проекты постановлений </w:t>
      </w:r>
      <w:r w:rsidRPr="000C5BE9">
        <w:rPr>
          <w:sz w:val="28"/>
          <w:szCs w:val="28"/>
        </w:rPr>
        <w:t>Правительства Забайкальского кра</w:t>
      </w:r>
      <w:r>
        <w:rPr>
          <w:sz w:val="28"/>
          <w:szCs w:val="28"/>
        </w:rPr>
        <w:t>я об утверждении п</w:t>
      </w:r>
      <w:r w:rsidRPr="000C5BE9">
        <w:rPr>
          <w:sz w:val="28"/>
          <w:szCs w:val="28"/>
        </w:rPr>
        <w:t>оложени</w:t>
      </w:r>
      <w:r>
        <w:rPr>
          <w:sz w:val="28"/>
          <w:szCs w:val="28"/>
        </w:rPr>
        <w:t xml:space="preserve">й о региональном государственном </w:t>
      </w:r>
      <w:r w:rsidRPr="000C5BE9">
        <w:rPr>
          <w:sz w:val="28"/>
          <w:szCs w:val="28"/>
        </w:rPr>
        <w:t>контроле (надзоре) в област</w:t>
      </w:r>
      <w:r>
        <w:rPr>
          <w:sz w:val="28"/>
          <w:szCs w:val="28"/>
        </w:rPr>
        <w:t xml:space="preserve">и цен (тарифов). </w:t>
      </w:r>
      <w:r w:rsidRPr="00F056F4">
        <w:rPr>
          <w:sz w:val="28"/>
          <w:szCs w:val="28"/>
        </w:rPr>
        <w:t>(06.09.2021-10.09.2021).</w:t>
      </w:r>
    </w:p>
    <w:p w:rsidR="00E6164E" w:rsidRPr="00494C33" w:rsidRDefault="00E6164E" w:rsidP="00E6164E">
      <w:pPr>
        <w:ind w:firstLine="709"/>
        <w:jc w:val="both"/>
        <w:rPr>
          <w:sz w:val="28"/>
          <w:szCs w:val="28"/>
        </w:rPr>
      </w:pPr>
      <w:r w:rsidRPr="003A46F7">
        <w:rPr>
          <w:sz w:val="28"/>
          <w:szCs w:val="28"/>
        </w:rPr>
        <w:t>Принято участие в согласительном совещании в режиме видеоконференцсвязи с Федеральной антимонопольной службой по вопросу параметров сводного прогнозного баланса производства и поставок электрической энергии (мощности) в рамках Единой энергетической системы России по Забайкальскому краю на 202</w:t>
      </w:r>
      <w:r>
        <w:rPr>
          <w:sz w:val="28"/>
          <w:szCs w:val="28"/>
        </w:rPr>
        <w:t>2</w:t>
      </w:r>
      <w:r w:rsidRPr="003A46F7">
        <w:rPr>
          <w:sz w:val="28"/>
          <w:szCs w:val="28"/>
        </w:rPr>
        <w:t xml:space="preserve"> год</w:t>
      </w:r>
      <w:r>
        <w:rPr>
          <w:sz w:val="28"/>
          <w:szCs w:val="28"/>
        </w:rPr>
        <w:t xml:space="preserve"> </w:t>
      </w:r>
      <w:r w:rsidRPr="00F056F4">
        <w:rPr>
          <w:sz w:val="28"/>
          <w:szCs w:val="28"/>
        </w:rPr>
        <w:t>(13.09.2021-17.09.2021).</w:t>
      </w:r>
    </w:p>
    <w:p w:rsidR="00E6164E" w:rsidRDefault="00E6164E" w:rsidP="00E6164E">
      <w:pPr>
        <w:ind w:firstLine="708"/>
        <w:jc w:val="both"/>
        <w:rPr>
          <w:sz w:val="28"/>
          <w:szCs w:val="28"/>
        </w:rPr>
      </w:pPr>
      <w:r w:rsidRPr="00342A7B">
        <w:rPr>
          <w:sz w:val="28"/>
          <w:szCs w:val="28"/>
        </w:rPr>
        <w:t xml:space="preserve">В адрес Министерства жилищно-коммунального хозяйства, энергетики, </w:t>
      </w:r>
      <w:proofErr w:type="spellStart"/>
      <w:r w:rsidRPr="00342A7B">
        <w:rPr>
          <w:sz w:val="28"/>
          <w:szCs w:val="28"/>
        </w:rPr>
        <w:t>цифровизации</w:t>
      </w:r>
      <w:proofErr w:type="spellEnd"/>
      <w:r w:rsidRPr="00342A7B">
        <w:rPr>
          <w:sz w:val="28"/>
          <w:szCs w:val="28"/>
        </w:rPr>
        <w:t xml:space="preserve"> и связи Забайкальского края</w:t>
      </w:r>
      <w:r w:rsidRPr="0079219F">
        <w:rPr>
          <w:sz w:val="28"/>
          <w:szCs w:val="28"/>
        </w:rPr>
        <w:t xml:space="preserve"> </w:t>
      </w:r>
      <w:r>
        <w:rPr>
          <w:sz w:val="28"/>
          <w:szCs w:val="28"/>
        </w:rPr>
        <w:t>подготовлена и направлена</w:t>
      </w:r>
      <w:r w:rsidRPr="0079219F">
        <w:rPr>
          <w:sz w:val="28"/>
          <w:szCs w:val="28"/>
        </w:rPr>
        <w:t xml:space="preserve"> </w:t>
      </w:r>
      <w:r>
        <w:rPr>
          <w:sz w:val="28"/>
          <w:szCs w:val="28"/>
        </w:rPr>
        <w:t xml:space="preserve">информация по </w:t>
      </w:r>
      <w:r w:rsidRPr="0079219F">
        <w:rPr>
          <w:sz w:val="28"/>
          <w:szCs w:val="28"/>
        </w:rPr>
        <w:t>вопрос</w:t>
      </w:r>
      <w:r>
        <w:rPr>
          <w:sz w:val="28"/>
          <w:szCs w:val="28"/>
        </w:rPr>
        <w:t>у</w:t>
      </w:r>
      <w:r w:rsidRPr="0079219F">
        <w:rPr>
          <w:sz w:val="28"/>
          <w:szCs w:val="28"/>
        </w:rPr>
        <w:t xml:space="preserve"> передачи объектов </w:t>
      </w:r>
      <w:proofErr w:type="spellStart"/>
      <w:r w:rsidRPr="0079219F">
        <w:rPr>
          <w:sz w:val="28"/>
          <w:szCs w:val="28"/>
        </w:rPr>
        <w:t>электросетевого</w:t>
      </w:r>
      <w:proofErr w:type="spellEnd"/>
      <w:r w:rsidRPr="0079219F">
        <w:rPr>
          <w:sz w:val="28"/>
          <w:szCs w:val="28"/>
        </w:rPr>
        <w:t xml:space="preserve"> хозяйства, закрепленных на праве оперативного управления за краевыми подведомственными учреждениями, на обслуживание специализированным территориальным сетевым </w:t>
      </w:r>
      <w:r w:rsidRPr="00F056F4">
        <w:rPr>
          <w:sz w:val="28"/>
          <w:szCs w:val="28"/>
        </w:rPr>
        <w:t>организациям (20.09.2021-22.09.2021).</w:t>
      </w:r>
    </w:p>
    <w:p w:rsidR="00E6164E" w:rsidRDefault="00E6164E" w:rsidP="00E6164E">
      <w:pPr>
        <w:suppressAutoHyphens/>
        <w:ind w:firstLine="709"/>
        <w:jc w:val="both"/>
        <w:rPr>
          <w:sz w:val="28"/>
          <w:szCs w:val="28"/>
        </w:rPr>
      </w:pPr>
      <w:r w:rsidRPr="00416E00">
        <w:rPr>
          <w:sz w:val="28"/>
          <w:szCs w:val="28"/>
        </w:rPr>
        <w:t>Проведен</w:t>
      </w:r>
      <w:r>
        <w:rPr>
          <w:sz w:val="28"/>
          <w:szCs w:val="28"/>
        </w:rPr>
        <w:t>ы</w:t>
      </w:r>
      <w:r w:rsidRPr="00416E00">
        <w:rPr>
          <w:sz w:val="28"/>
          <w:szCs w:val="28"/>
        </w:rPr>
        <w:t xml:space="preserve"> заседани</w:t>
      </w:r>
      <w:r>
        <w:rPr>
          <w:sz w:val="28"/>
          <w:szCs w:val="28"/>
        </w:rPr>
        <w:t>я</w:t>
      </w:r>
      <w:r w:rsidRPr="00416E00">
        <w:rPr>
          <w:sz w:val="28"/>
          <w:szCs w:val="28"/>
        </w:rPr>
        <w:t xml:space="preserve"> Правления Региональной службы по тарифам и ценообразованию Забайкальского края по вопрос</w:t>
      </w:r>
      <w:r>
        <w:rPr>
          <w:sz w:val="28"/>
          <w:szCs w:val="28"/>
        </w:rPr>
        <w:t>ам</w:t>
      </w:r>
      <w:r w:rsidRPr="00416E00">
        <w:rPr>
          <w:sz w:val="28"/>
          <w:szCs w:val="28"/>
        </w:rPr>
        <w:t xml:space="preserve"> установления размера </w:t>
      </w:r>
      <w:r w:rsidRPr="00416E00">
        <w:rPr>
          <w:sz w:val="28"/>
          <w:szCs w:val="28"/>
        </w:rPr>
        <w:lastRenderedPageBreak/>
        <w:t xml:space="preserve">платы за технологическое присоединение электроустановок </w:t>
      </w:r>
      <w:r>
        <w:rPr>
          <w:sz w:val="28"/>
          <w:szCs w:val="28"/>
        </w:rPr>
        <w:t xml:space="preserve">нежилого здания ИП </w:t>
      </w:r>
      <w:proofErr w:type="spellStart"/>
      <w:r>
        <w:rPr>
          <w:sz w:val="28"/>
          <w:szCs w:val="28"/>
        </w:rPr>
        <w:t>Жалсабон</w:t>
      </w:r>
      <w:proofErr w:type="spellEnd"/>
      <w:r>
        <w:rPr>
          <w:sz w:val="28"/>
          <w:szCs w:val="28"/>
        </w:rPr>
        <w:t xml:space="preserve"> Б.Б., здания и сооружения </w:t>
      </w:r>
      <w:proofErr w:type="spellStart"/>
      <w:r>
        <w:rPr>
          <w:sz w:val="28"/>
          <w:szCs w:val="28"/>
        </w:rPr>
        <w:t>зернотока</w:t>
      </w:r>
      <w:proofErr w:type="spellEnd"/>
      <w:r>
        <w:rPr>
          <w:sz w:val="28"/>
          <w:szCs w:val="28"/>
        </w:rPr>
        <w:t xml:space="preserve"> ООО «</w:t>
      </w:r>
      <w:proofErr w:type="spellStart"/>
      <w:r>
        <w:rPr>
          <w:sz w:val="28"/>
          <w:szCs w:val="28"/>
        </w:rPr>
        <w:t>Терос</w:t>
      </w:r>
      <w:proofErr w:type="spellEnd"/>
      <w:r>
        <w:rPr>
          <w:sz w:val="28"/>
          <w:szCs w:val="28"/>
        </w:rPr>
        <w:t xml:space="preserve"> ЗК», магазина ООО «Регион-К» и административного здания </w:t>
      </w:r>
      <w:proofErr w:type="spellStart"/>
      <w:r>
        <w:rPr>
          <w:sz w:val="28"/>
          <w:szCs w:val="28"/>
        </w:rPr>
        <w:t>Хозеева</w:t>
      </w:r>
      <w:proofErr w:type="spellEnd"/>
      <w:r>
        <w:rPr>
          <w:sz w:val="28"/>
          <w:szCs w:val="28"/>
        </w:rPr>
        <w:t xml:space="preserve"> Е.П. к электрическим сетям филиала </w:t>
      </w:r>
      <w:r w:rsidRPr="00416E00">
        <w:rPr>
          <w:sz w:val="28"/>
          <w:szCs w:val="28"/>
        </w:rPr>
        <w:t>ПАО «</w:t>
      </w:r>
      <w:proofErr w:type="spellStart"/>
      <w:r w:rsidRPr="00416E00">
        <w:rPr>
          <w:sz w:val="28"/>
          <w:szCs w:val="28"/>
        </w:rPr>
        <w:t>Россети</w:t>
      </w:r>
      <w:proofErr w:type="spellEnd"/>
      <w:r w:rsidRPr="00416E00">
        <w:rPr>
          <w:sz w:val="28"/>
          <w:szCs w:val="28"/>
        </w:rPr>
        <w:t xml:space="preserve"> Сибирь» - «</w:t>
      </w:r>
      <w:proofErr w:type="spellStart"/>
      <w:r w:rsidRPr="00416E00">
        <w:rPr>
          <w:sz w:val="28"/>
          <w:szCs w:val="28"/>
        </w:rPr>
        <w:t>Читаэнерго</w:t>
      </w:r>
      <w:proofErr w:type="spellEnd"/>
      <w:r w:rsidRPr="00416E00">
        <w:rPr>
          <w:sz w:val="28"/>
          <w:szCs w:val="28"/>
        </w:rPr>
        <w:t>»</w:t>
      </w:r>
      <w:r>
        <w:rPr>
          <w:sz w:val="28"/>
          <w:szCs w:val="28"/>
        </w:rPr>
        <w:t>.</w:t>
      </w:r>
    </w:p>
    <w:p w:rsidR="00E6164E" w:rsidRDefault="00E6164E" w:rsidP="00E6164E">
      <w:pPr>
        <w:spacing w:after="480"/>
        <w:contextualSpacing/>
        <w:jc w:val="center"/>
        <w:rPr>
          <w:b/>
          <w:sz w:val="28"/>
          <w:szCs w:val="28"/>
        </w:rPr>
      </w:pPr>
    </w:p>
    <w:p w:rsidR="00E6164E" w:rsidRDefault="00E6164E" w:rsidP="00E6164E">
      <w:pPr>
        <w:spacing w:after="480"/>
        <w:contextualSpacing/>
        <w:jc w:val="center"/>
        <w:rPr>
          <w:b/>
          <w:sz w:val="28"/>
          <w:szCs w:val="28"/>
        </w:rPr>
      </w:pPr>
      <w:r w:rsidRPr="00EB3BC5">
        <w:rPr>
          <w:b/>
          <w:sz w:val="28"/>
          <w:szCs w:val="28"/>
        </w:rPr>
        <w:t xml:space="preserve">Основные задачи на </w:t>
      </w:r>
      <w:r>
        <w:rPr>
          <w:b/>
          <w:sz w:val="28"/>
          <w:szCs w:val="28"/>
        </w:rPr>
        <w:t xml:space="preserve">октябрь </w:t>
      </w:r>
      <w:r w:rsidRPr="00EB3BC5">
        <w:rPr>
          <w:b/>
          <w:sz w:val="28"/>
          <w:szCs w:val="28"/>
        </w:rPr>
        <w:t>20</w:t>
      </w:r>
      <w:r>
        <w:rPr>
          <w:b/>
          <w:sz w:val="28"/>
          <w:szCs w:val="28"/>
        </w:rPr>
        <w:t>21</w:t>
      </w:r>
      <w:r w:rsidRPr="00EB3BC5">
        <w:rPr>
          <w:b/>
          <w:sz w:val="28"/>
          <w:szCs w:val="28"/>
        </w:rPr>
        <w:t xml:space="preserve"> года</w:t>
      </w:r>
    </w:p>
    <w:p w:rsidR="00E6164E" w:rsidRPr="002D2EA1" w:rsidRDefault="00E6164E" w:rsidP="00E6164E">
      <w:pPr>
        <w:spacing w:after="480"/>
        <w:contextualSpacing/>
        <w:jc w:val="center"/>
        <w:rPr>
          <w:sz w:val="28"/>
          <w:szCs w:val="28"/>
        </w:rPr>
      </w:pPr>
    </w:p>
    <w:p w:rsidR="00E6164E" w:rsidRDefault="00E6164E" w:rsidP="00E6164E">
      <w:pPr>
        <w:ind w:firstLine="708"/>
        <w:jc w:val="both"/>
        <w:rPr>
          <w:sz w:val="28"/>
          <w:szCs w:val="28"/>
        </w:rPr>
      </w:pPr>
      <w:r w:rsidRPr="00EB3BC5">
        <w:rPr>
          <w:sz w:val="28"/>
          <w:szCs w:val="28"/>
        </w:rPr>
        <w:t>Рассмотрение заявок об установлении регулируемых тар</w:t>
      </w:r>
      <w:r>
        <w:rPr>
          <w:sz w:val="28"/>
          <w:szCs w:val="28"/>
        </w:rPr>
        <w:t>ифов в сфере электроэнергетики</w:t>
      </w:r>
      <w:r>
        <w:rPr>
          <w:sz w:val="28"/>
          <w:szCs w:val="24"/>
        </w:rPr>
        <w:t xml:space="preserve">, газоснабжения и </w:t>
      </w:r>
      <w:r w:rsidRPr="00EB3BC5">
        <w:rPr>
          <w:sz w:val="28"/>
          <w:szCs w:val="28"/>
        </w:rPr>
        <w:t>подготовка ответов на обращения граждан, организаций</w:t>
      </w:r>
      <w:r>
        <w:rPr>
          <w:sz w:val="28"/>
          <w:szCs w:val="28"/>
        </w:rPr>
        <w:t>,</w:t>
      </w:r>
      <w:r w:rsidRPr="00EB3BC5">
        <w:rPr>
          <w:sz w:val="28"/>
          <w:szCs w:val="28"/>
        </w:rPr>
        <w:t xml:space="preserve"> федеральных и региональных органов власти, </w:t>
      </w:r>
      <w:r w:rsidRPr="006757AA">
        <w:rPr>
          <w:sz w:val="28"/>
          <w:szCs w:val="28"/>
        </w:rPr>
        <w:t xml:space="preserve">подготовка </w:t>
      </w:r>
      <w:r>
        <w:rPr>
          <w:sz w:val="28"/>
          <w:szCs w:val="28"/>
        </w:rPr>
        <w:t xml:space="preserve">ежемесячной, ежеквартально </w:t>
      </w:r>
      <w:r w:rsidRPr="00EB3BC5">
        <w:rPr>
          <w:sz w:val="28"/>
          <w:szCs w:val="28"/>
        </w:rPr>
        <w:t>отчетности, проведение мониторинга нерегулир</w:t>
      </w:r>
      <w:r>
        <w:rPr>
          <w:sz w:val="28"/>
          <w:szCs w:val="28"/>
        </w:rPr>
        <w:t xml:space="preserve">уемых тарифов на электроэнергию, проведение плановой проверки финансово-хозяйственной деятельности </w:t>
      </w:r>
      <w:r w:rsidRPr="005528A6">
        <w:rPr>
          <w:sz w:val="28"/>
          <w:szCs w:val="28"/>
        </w:rPr>
        <w:t xml:space="preserve">Забайкальской дирекции по энергообеспечению – структурного подразделения </w:t>
      </w:r>
      <w:proofErr w:type="spellStart"/>
      <w:r w:rsidRPr="005528A6">
        <w:rPr>
          <w:sz w:val="28"/>
          <w:szCs w:val="28"/>
        </w:rPr>
        <w:t>Трансэнерго</w:t>
      </w:r>
      <w:proofErr w:type="spellEnd"/>
      <w:r w:rsidRPr="005528A6">
        <w:rPr>
          <w:sz w:val="28"/>
          <w:szCs w:val="28"/>
        </w:rPr>
        <w:t xml:space="preserve"> – филиала ОАО «РЖД»</w:t>
      </w:r>
      <w:r>
        <w:rPr>
          <w:sz w:val="28"/>
          <w:szCs w:val="28"/>
        </w:rPr>
        <w:t xml:space="preserve"> за 2020 год.</w:t>
      </w:r>
    </w:p>
    <w:p w:rsidR="000949B8" w:rsidRPr="00654501" w:rsidRDefault="000949B8" w:rsidP="000D1BDB">
      <w:pPr>
        <w:jc w:val="center"/>
        <w:rPr>
          <w:b/>
          <w:sz w:val="28"/>
          <w:szCs w:val="28"/>
          <w:highlight w:val="yellow"/>
          <w:u w:val="single"/>
        </w:rPr>
      </w:pPr>
    </w:p>
    <w:p w:rsidR="000D1BDB" w:rsidRDefault="00483AFD" w:rsidP="000D1BDB">
      <w:pPr>
        <w:jc w:val="center"/>
        <w:rPr>
          <w:b/>
          <w:sz w:val="28"/>
          <w:szCs w:val="28"/>
          <w:u w:val="single"/>
        </w:rPr>
      </w:pPr>
      <w:r w:rsidRPr="00977EDD">
        <w:rPr>
          <w:b/>
          <w:sz w:val="28"/>
          <w:szCs w:val="28"/>
          <w:u w:val="single"/>
        </w:rPr>
        <w:t xml:space="preserve">В </w:t>
      </w:r>
      <w:r w:rsidR="000D1BDB" w:rsidRPr="00977EDD">
        <w:rPr>
          <w:b/>
          <w:sz w:val="28"/>
          <w:szCs w:val="28"/>
          <w:u w:val="single"/>
        </w:rPr>
        <w:t xml:space="preserve">области обращения с </w:t>
      </w:r>
      <w:r w:rsidRPr="00977EDD">
        <w:rPr>
          <w:b/>
          <w:sz w:val="28"/>
          <w:szCs w:val="28"/>
          <w:u w:val="single"/>
        </w:rPr>
        <w:t>твердыми коммунальными отходами</w:t>
      </w:r>
      <w:r w:rsidR="00E760E2" w:rsidRPr="00977EDD">
        <w:rPr>
          <w:b/>
          <w:sz w:val="28"/>
          <w:szCs w:val="28"/>
          <w:u w:val="single"/>
        </w:rPr>
        <w:t>:</w:t>
      </w:r>
    </w:p>
    <w:p w:rsidR="00F056F4" w:rsidRPr="00977EDD" w:rsidRDefault="00F056F4" w:rsidP="000D1BDB">
      <w:pPr>
        <w:jc w:val="center"/>
        <w:rPr>
          <w:b/>
          <w:sz w:val="28"/>
          <w:szCs w:val="28"/>
          <w:u w:val="single"/>
        </w:rPr>
      </w:pPr>
    </w:p>
    <w:p w:rsidR="00E96031" w:rsidRDefault="00E96031" w:rsidP="00E96031">
      <w:pPr>
        <w:pStyle w:val="a3"/>
        <w:numPr>
          <w:ilvl w:val="0"/>
          <w:numId w:val="29"/>
        </w:numPr>
        <w:jc w:val="both"/>
        <w:rPr>
          <w:sz w:val="28"/>
          <w:szCs w:val="28"/>
        </w:rPr>
      </w:pPr>
      <w:r>
        <w:rPr>
          <w:sz w:val="28"/>
          <w:szCs w:val="28"/>
        </w:rPr>
        <w:t>Направлено 13 писем, связанных с ТКО, в том числе:</w:t>
      </w:r>
    </w:p>
    <w:p w:rsidR="00E96031" w:rsidRDefault="00E96031" w:rsidP="00E96031">
      <w:pPr>
        <w:ind w:firstLine="851"/>
        <w:contextualSpacing/>
        <w:jc w:val="both"/>
        <w:rPr>
          <w:sz w:val="28"/>
          <w:szCs w:val="28"/>
        </w:rPr>
      </w:pPr>
      <w:r>
        <w:rPr>
          <w:sz w:val="28"/>
          <w:szCs w:val="28"/>
        </w:rPr>
        <w:t>- подготовлен 1 ответ по обращениям граждан;</w:t>
      </w:r>
    </w:p>
    <w:p w:rsidR="00E96031" w:rsidRDefault="00E96031" w:rsidP="00E96031">
      <w:pPr>
        <w:ind w:firstLine="851"/>
        <w:contextualSpacing/>
        <w:jc w:val="both"/>
        <w:rPr>
          <w:sz w:val="28"/>
          <w:szCs w:val="28"/>
        </w:rPr>
      </w:pPr>
      <w:r>
        <w:rPr>
          <w:sz w:val="28"/>
          <w:szCs w:val="28"/>
        </w:rPr>
        <w:t>- направлено 5 контрольных писем;</w:t>
      </w:r>
      <w:bookmarkStart w:id="0" w:name="_GoBack"/>
      <w:bookmarkEnd w:id="0"/>
    </w:p>
    <w:p w:rsidR="00E96031" w:rsidRDefault="00E96031" w:rsidP="00E96031">
      <w:pPr>
        <w:ind w:firstLine="851"/>
        <w:contextualSpacing/>
        <w:jc w:val="both"/>
        <w:rPr>
          <w:sz w:val="28"/>
          <w:szCs w:val="28"/>
        </w:rPr>
      </w:pPr>
      <w:r>
        <w:rPr>
          <w:sz w:val="28"/>
          <w:szCs w:val="28"/>
        </w:rPr>
        <w:t>- подготовлено 7 ответов по прочим вопросам, связанным с ТКО;</w:t>
      </w:r>
    </w:p>
    <w:p w:rsidR="00E96031" w:rsidRDefault="00E96031" w:rsidP="00E96031">
      <w:pPr>
        <w:widowControl w:val="0"/>
        <w:tabs>
          <w:tab w:val="num" w:pos="709"/>
          <w:tab w:val="left" w:pos="1134"/>
        </w:tabs>
        <w:ind w:right="-58" w:firstLine="709"/>
        <w:jc w:val="both"/>
        <w:rPr>
          <w:sz w:val="28"/>
          <w:szCs w:val="28"/>
        </w:rPr>
      </w:pPr>
      <w:r>
        <w:rPr>
          <w:sz w:val="28"/>
          <w:szCs w:val="28"/>
        </w:rPr>
        <w:t>2. Проанализированы фактические расходы регионального оператора за январь – апрель 2021 год.</w:t>
      </w:r>
    </w:p>
    <w:p w:rsidR="00E96031" w:rsidRDefault="00E96031" w:rsidP="00E96031">
      <w:pPr>
        <w:widowControl w:val="0"/>
        <w:tabs>
          <w:tab w:val="num" w:pos="709"/>
          <w:tab w:val="left" w:pos="1134"/>
        </w:tabs>
        <w:ind w:right="-58" w:firstLine="709"/>
        <w:jc w:val="both"/>
        <w:rPr>
          <w:sz w:val="28"/>
          <w:szCs w:val="28"/>
        </w:rPr>
      </w:pPr>
      <w:r>
        <w:rPr>
          <w:sz w:val="28"/>
          <w:szCs w:val="28"/>
        </w:rPr>
        <w:t>3. Работа с инвестиционной программой по объекту Сухая Падь</w:t>
      </w:r>
    </w:p>
    <w:p w:rsidR="00E96031" w:rsidRDefault="00E96031" w:rsidP="00E96031">
      <w:pPr>
        <w:widowControl w:val="0"/>
        <w:tabs>
          <w:tab w:val="num" w:pos="709"/>
          <w:tab w:val="left" w:pos="1134"/>
        </w:tabs>
        <w:ind w:right="-58" w:firstLine="709"/>
        <w:jc w:val="both"/>
        <w:rPr>
          <w:sz w:val="28"/>
          <w:szCs w:val="28"/>
          <w:highlight w:val="yellow"/>
        </w:rPr>
      </w:pPr>
    </w:p>
    <w:p w:rsidR="00E96031" w:rsidRDefault="00E96031" w:rsidP="004938C2">
      <w:pPr>
        <w:ind w:firstLine="709"/>
        <w:jc w:val="center"/>
        <w:rPr>
          <w:b/>
          <w:sz w:val="22"/>
          <w:szCs w:val="22"/>
        </w:rPr>
      </w:pPr>
      <w:r>
        <w:rPr>
          <w:b/>
          <w:sz w:val="28"/>
          <w:szCs w:val="28"/>
        </w:rPr>
        <w:t xml:space="preserve">Основные задачи на </w:t>
      </w:r>
      <w:r w:rsidR="008E6000">
        <w:rPr>
          <w:b/>
          <w:sz w:val="28"/>
          <w:szCs w:val="28"/>
        </w:rPr>
        <w:t>октябрь</w:t>
      </w:r>
      <w:r>
        <w:rPr>
          <w:b/>
          <w:sz w:val="28"/>
          <w:szCs w:val="28"/>
        </w:rPr>
        <w:t xml:space="preserve"> 2021 года</w:t>
      </w:r>
    </w:p>
    <w:p w:rsidR="00E96031" w:rsidRDefault="00E96031" w:rsidP="00E96031">
      <w:pPr>
        <w:ind w:firstLine="567"/>
        <w:jc w:val="both"/>
        <w:rPr>
          <w:sz w:val="28"/>
          <w:szCs w:val="28"/>
        </w:rPr>
      </w:pPr>
      <w:r>
        <w:rPr>
          <w:sz w:val="28"/>
          <w:szCs w:val="28"/>
        </w:rPr>
        <w:t>- подготовка ответов на обращения граждан, организаций, федеральных и региональных органов власти;</w:t>
      </w:r>
    </w:p>
    <w:p w:rsidR="00E96031" w:rsidRDefault="00E96031" w:rsidP="00E96031">
      <w:pPr>
        <w:ind w:firstLine="567"/>
        <w:jc w:val="both"/>
        <w:rPr>
          <w:sz w:val="28"/>
          <w:szCs w:val="28"/>
        </w:rPr>
      </w:pPr>
      <w:r>
        <w:rPr>
          <w:sz w:val="28"/>
          <w:szCs w:val="28"/>
        </w:rPr>
        <w:t>- рассмотрение инвестиционных проектов;</w:t>
      </w:r>
    </w:p>
    <w:p w:rsidR="00E96031" w:rsidRDefault="00E96031" w:rsidP="00E96031">
      <w:pPr>
        <w:ind w:firstLine="567"/>
        <w:jc w:val="both"/>
        <w:rPr>
          <w:sz w:val="28"/>
          <w:szCs w:val="28"/>
        </w:rPr>
      </w:pPr>
      <w:r>
        <w:rPr>
          <w:sz w:val="28"/>
          <w:szCs w:val="28"/>
        </w:rPr>
        <w:t>- сбор и анализ первичных ведомостей по сезонным замерам;</w:t>
      </w:r>
    </w:p>
    <w:p w:rsidR="00E96031" w:rsidRDefault="00E96031" w:rsidP="00E96031">
      <w:pPr>
        <w:ind w:firstLine="567"/>
        <w:jc w:val="both"/>
        <w:rPr>
          <w:sz w:val="28"/>
          <w:szCs w:val="28"/>
        </w:rPr>
      </w:pPr>
      <w:r>
        <w:rPr>
          <w:sz w:val="28"/>
          <w:szCs w:val="28"/>
        </w:rPr>
        <w:t>- подготовка к тарифной сессии 2022 год;</w:t>
      </w:r>
    </w:p>
    <w:p w:rsidR="00E96031" w:rsidRDefault="00E96031" w:rsidP="00E96031">
      <w:pPr>
        <w:ind w:firstLine="567"/>
        <w:jc w:val="both"/>
        <w:rPr>
          <w:sz w:val="28"/>
          <w:szCs w:val="28"/>
        </w:rPr>
      </w:pPr>
      <w:r>
        <w:rPr>
          <w:sz w:val="28"/>
          <w:szCs w:val="28"/>
        </w:rPr>
        <w:t>- рассмотрение концессионного соглашения ООО «</w:t>
      </w:r>
      <w:proofErr w:type="spellStart"/>
      <w:r>
        <w:rPr>
          <w:sz w:val="28"/>
          <w:szCs w:val="28"/>
        </w:rPr>
        <w:t>Экопросортировка</w:t>
      </w:r>
      <w:proofErr w:type="spellEnd"/>
      <w:r>
        <w:rPr>
          <w:sz w:val="28"/>
          <w:szCs w:val="28"/>
        </w:rPr>
        <w:t>».</w:t>
      </w:r>
    </w:p>
    <w:p w:rsidR="00E96031" w:rsidRDefault="00E96031" w:rsidP="00E96031">
      <w:pPr>
        <w:jc w:val="both"/>
        <w:rPr>
          <w:sz w:val="28"/>
          <w:szCs w:val="28"/>
        </w:rPr>
      </w:pPr>
    </w:p>
    <w:p w:rsidR="000D1BDB" w:rsidRPr="00C013CC" w:rsidRDefault="000D1BDB" w:rsidP="000D1BDB">
      <w:pPr>
        <w:suppressAutoHyphens/>
        <w:jc w:val="center"/>
        <w:rPr>
          <w:sz w:val="28"/>
          <w:szCs w:val="28"/>
        </w:rPr>
      </w:pPr>
      <w:r w:rsidRPr="00C013CC">
        <w:rPr>
          <w:b/>
          <w:sz w:val="28"/>
          <w:szCs w:val="28"/>
          <w:u w:val="single"/>
        </w:rPr>
        <w:t>В сфере правового и кадрового обеспечения:</w:t>
      </w:r>
    </w:p>
    <w:p w:rsidR="000D1BDB" w:rsidRPr="00654501" w:rsidRDefault="000D1BDB" w:rsidP="000D1BDB">
      <w:pPr>
        <w:ind w:firstLine="709"/>
        <w:contextualSpacing/>
        <w:jc w:val="both"/>
        <w:rPr>
          <w:b/>
          <w:sz w:val="28"/>
          <w:szCs w:val="28"/>
          <w:highlight w:val="yellow"/>
        </w:rPr>
      </w:pPr>
    </w:p>
    <w:p w:rsidR="0097744C" w:rsidRPr="00617EB1" w:rsidRDefault="0097744C" w:rsidP="0097744C">
      <w:pPr>
        <w:ind w:firstLine="709"/>
        <w:contextualSpacing/>
        <w:jc w:val="both"/>
        <w:rPr>
          <w:b/>
          <w:sz w:val="28"/>
          <w:szCs w:val="28"/>
        </w:rPr>
      </w:pPr>
      <w:r>
        <w:rPr>
          <w:b/>
          <w:sz w:val="28"/>
          <w:szCs w:val="28"/>
        </w:rPr>
        <w:t>25.08</w:t>
      </w:r>
      <w:r w:rsidRPr="00BD49C4">
        <w:rPr>
          <w:b/>
          <w:sz w:val="28"/>
          <w:szCs w:val="28"/>
        </w:rPr>
        <w:t>.</w:t>
      </w:r>
      <w:r w:rsidRPr="00617EB1">
        <w:rPr>
          <w:b/>
          <w:sz w:val="28"/>
          <w:szCs w:val="28"/>
        </w:rPr>
        <w:t>2021-</w:t>
      </w:r>
      <w:r>
        <w:rPr>
          <w:b/>
          <w:sz w:val="28"/>
          <w:szCs w:val="28"/>
        </w:rPr>
        <w:t>27.08</w:t>
      </w:r>
      <w:r w:rsidRPr="00BD49C4">
        <w:rPr>
          <w:b/>
          <w:sz w:val="28"/>
          <w:szCs w:val="28"/>
        </w:rPr>
        <w:t>.</w:t>
      </w:r>
      <w:r w:rsidRPr="00617EB1">
        <w:rPr>
          <w:b/>
          <w:sz w:val="28"/>
          <w:szCs w:val="28"/>
        </w:rPr>
        <w:t>2021</w:t>
      </w:r>
    </w:p>
    <w:p w:rsidR="0097744C" w:rsidRDefault="0097744C" w:rsidP="0097744C">
      <w:pPr>
        <w:ind w:firstLine="709"/>
        <w:contextualSpacing/>
        <w:jc w:val="both"/>
        <w:rPr>
          <w:sz w:val="28"/>
          <w:szCs w:val="28"/>
        </w:rPr>
      </w:pPr>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97744C" w:rsidRDefault="0097744C" w:rsidP="0097744C">
      <w:pPr>
        <w:pStyle w:val="a3"/>
        <w:numPr>
          <w:ilvl w:val="0"/>
          <w:numId w:val="35"/>
        </w:numPr>
        <w:ind w:left="0" w:firstLine="709"/>
        <w:jc w:val="both"/>
        <w:rPr>
          <w:sz w:val="28"/>
          <w:szCs w:val="28"/>
        </w:rPr>
      </w:pPr>
      <w:r w:rsidRPr="00AB1CC0">
        <w:rPr>
          <w:sz w:val="28"/>
          <w:szCs w:val="28"/>
        </w:rPr>
        <w:t xml:space="preserve">В Арбитражном суде Забайкальского края </w:t>
      </w:r>
      <w:r>
        <w:rPr>
          <w:sz w:val="28"/>
          <w:szCs w:val="28"/>
        </w:rPr>
        <w:t xml:space="preserve">(в качестве третьих лиц) </w:t>
      </w:r>
      <w:r w:rsidRPr="00AB1CC0">
        <w:rPr>
          <w:sz w:val="28"/>
          <w:szCs w:val="28"/>
        </w:rPr>
        <w:t>в</w:t>
      </w:r>
      <w:r>
        <w:rPr>
          <w:sz w:val="28"/>
          <w:szCs w:val="28"/>
        </w:rPr>
        <w:t xml:space="preserve"> 3</w:t>
      </w:r>
      <w:r w:rsidRPr="00AB1CC0">
        <w:rPr>
          <w:sz w:val="28"/>
          <w:szCs w:val="28"/>
        </w:rPr>
        <w:t xml:space="preserve"> судебных заседаниях о взыскании выпадающих доходов</w:t>
      </w:r>
      <w:r>
        <w:rPr>
          <w:sz w:val="28"/>
          <w:szCs w:val="28"/>
        </w:rPr>
        <w:t xml:space="preserve">, </w:t>
      </w:r>
      <w:bookmarkStart w:id="1" w:name="_Hlk75423600"/>
      <w:r>
        <w:rPr>
          <w:sz w:val="28"/>
          <w:szCs w:val="28"/>
        </w:rPr>
        <w:t>субсидий, задолженностей, убытков</w:t>
      </w:r>
      <w:r w:rsidRPr="00AB1CC0">
        <w:rPr>
          <w:sz w:val="28"/>
          <w:szCs w:val="28"/>
        </w:rPr>
        <w:t>;</w:t>
      </w:r>
    </w:p>
    <w:p w:rsidR="0097744C" w:rsidRDefault="0097744C" w:rsidP="0097744C">
      <w:pPr>
        <w:pStyle w:val="a3"/>
        <w:numPr>
          <w:ilvl w:val="0"/>
          <w:numId w:val="35"/>
        </w:numPr>
        <w:ind w:left="0" w:firstLine="709"/>
        <w:jc w:val="both"/>
        <w:rPr>
          <w:sz w:val="28"/>
          <w:szCs w:val="28"/>
        </w:rPr>
      </w:pPr>
      <w:r>
        <w:rPr>
          <w:sz w:val="28"/>
          <w:szCs w:val="28"/>
        </w:rPr>
        <w:t>В</w:t>
      </w:r>
      <w:proofErr w:type="gramStart"/>
      <w:r>
        <w:rPr>
          <w:sz w:val="28"/>
          <w:szCs w:val="28"/>
        </w:rPr>
        <w:t xml:space="preserve"> П</w:t>
      </w:r>
      <w:proofErr w:type="gramEnd"/>
      <w:r>
        <w:rPr>
          <w:sz w:val="28"/>
          <w:szCs w:val="28"/>
        </w:rPr>
        <w:t>ятом апелляционном суде общей юрисдикции по 1 апелляционной жалобе РСТ Забайкальского края по административному исковому заявлению ООО «</w:t>
      </w:r>
      <w:proofErr w:type="spellStart"/>
      <w:r>
        <w:rPr>
          <w:sz w:val="28"/>
          <w:szCs w:val="28"/>
        </w:rPr>
        <w:t>Славел</w:t>
      </w:r>
      <w:proofErr w:type="spellEnd"/>
      <w:r>
        <w:rPr>
          <w:sz w:val="28"/>
          <w:szCs w:val="28"/>
        </w:rPr>
        <w:t>»;</w:t>
      </w:r>
    </w:p>
    <w:p w:rsidR="0097744C" w:rsidRDefault="0097744C" w:rsidP="0097744C">
      <w:pPr>
        <w:pStyle w:val="a3"/>
        <w:numPr>
          <w:ilvl w:val="0"/>
          <w:numId w:val="35"/>
        </w:numPr>
        <w:ind w:left="0" w:firstLine="709"/>
        <w:jc w:val="both"/>
        <w:rPr>
          <w:sz w:val="28"/>
          <w:szCs w:val="28"/>
        </w:rPr>
      </w:pPr>
      <w:r>
        <w:rPr>
          <w:sz w:val="28"/>
          <w:szCs w:val="28"/>
        </w:rPr>
        <w:t xml:space="preserve">В Черновском районном суде </w:t>
      </w:r>
      <w:proofErr w:type="gramStart"/>
      <w:r>
        <w:rPr>
          <w:sz w:val="28"/>
          <w:szCs w:val="28"/>
        </w:rPr>
        <w:t>г</w:t>
      </w:r>
      <w:proofErr w:type="gramEnd"/>
      <w:r>
        <w:rPr>
          <w:sz w:val="28"/>
          <w:szCs w:val="28"/>
        </w:rPr>
        <w:t>. Читы в 1 судебн</w:t>
      </w:r>
      <w:r w:rsidR="002107E7">
        <w:rPr>
          <w:sz w:val="28"/>
          <w:szCs w:val="28"/>
        </w:rPr>
        <w:t>ом</w:t>
      </w:r>
      <w:r>
        <w:rPr>
          <w:sz w:val="28"/>
          <w:szCs w:val="28"/>
        </w:rPr>
        <w:t xml:space="preserve"> заседани</w:t>
      </w:r>
      <w:r w:rsidR="002107E7">
        <w:rPr>
          <w:sz w:val="28"/>
          <w:szCs w:val="28"/>
        </w:rPr>
        <w:t>и</w:t>
      </w:r>
      <w:r>
        <w:rPr>
          <w:sz w:val="28"/>
          <w:szCs w:val="28"/>
        </w:rPr>
        <w:t>;</w:t>
      </w:r>
    </w:p>
    <w:p w:rsidR="0097744C" w:rsidRDefault="0097744C" w:rsidP="0097744C">
      <w:pPr>
        <w:ind w:firstLine="709"/>
        <w:contextualSpacing/>
        <w:jc w:val="both"/>
        <w:rPr>
          <w:sz w:val="28"/>
          <w:szCs w:val="28"/>
        </w:rPr>
      </w:pPr>
      <w:bookmarkStart w:id="2" w:name="_Hlk75417065"/>
      <w:bookmarkEnd w:id="1"/>
      <w:r>
        <w:rPr>
          <w:sz w:val="28"/>
          <w:szCs w:val="28"/>
        </w:rPr>
        <w:lastRenderedPageBreak/>
        <w:t>Составлено 7 протокол</w:t>
      </w:r>
      <w:r w:rsidR="002107E7">
        <w:rPr>
          <w:sz w:val="28"/>
          <w:szCs w:val="28"/>
        </w:rPr>
        <w:t>ов</w:t>
      </w:r>
      <w:r>
        <w:rPr>
          <w:sz w:val="28"/>
          <w:szCs w:val="28"/>
        </w:rPr>
        <w:t xml:space="preserve"> </w:t>
      </w:r>
      <w:r w:rsidRPr="00617EB1">
        <w:rPr>
          <w:sz w:val="28"/>
          <w:szCs w:val="28"/>
        </w:rPr>
        <w:t>об административн</w:t>
      </w:r>
      <w:r>
        <w:rPr>
          <w:sz w:val="28"/>
          <w:szCs w:val="28"/>
        </w:rPr>
        <w:t>ом</w:t>
      </w:r>
      <w:r w:rsidRPr="00617EB1">
        <w:rPr>
          <w:sz w:val="28"/>
          <w:szCs w:val="28"/>
        </w:rPr>
        <w:t xml:space="preserve"> правонарушени</w:t>
      </w:r>
      <w:r>
        <w:rPr>
          <w:sz w:val="28"/>
          <w:szCs w:val="28"/>
        </w:rPr>
        <w:t xml:space="preserve">и по </w:t>
      </w:r>
      <w:proofErr w:type="gramStart"/>
      <w:r>
        <w:rPr>
          <w:sz w:val="28"/>
          <w:szCs w:val="28"/>
        </w:rPr>
        <w:t>ч</w:t>
      </w:r>
      <w:proofErr w:type="gramEnd"/>
      <w:r>
        <w:rPr>
          <w:sz w:val="28"/>
          <w:szCs w:val="28"/>
        </w:rPr>
        <w:t>. 1</w:t>
      </w:r>
      <w:r w:rsidRPr="00617EB1">
        <w:rPr>
          <w:sz w:val="28"/>
          <w:szCs w:val="28"/>
        </w:rPr>
        <w:t xml:space="preserve"> ст. 19.</w:t>
      </w:r>
      <w:r>
        <w:rPr>
          <w:sz w:val="28"/>
          <w:szCs w:val="28"/>
        </w:rPr>
        <w:t>7</w:t>
      </w:r>
      <w:r w:rsidRPr="00617EB1">
        <w:rPr>
          <w:sz w:val="28"/>
          <w:szCs w:val="28"/>
        </w:rPr>
        <w:t xml:space="preserve">.1 </w:t>
      </w:r>
      <w:proofErr w:type="spellStart"/>
      <w:r w:rsidRPr="00617EB1">
        <w:rPr>
          <w:sz w:val="28"/>
          <w:szCs w:val="28"/>
        </w:rPr>
        <w:t>КоАП</w:t>
      </w:r>
      <w:proofErr w:type="spellEnd"/>
      <w:r w:rsidRPr="00617EB1">
        <w:rPr>
          <w:sz w:val="28"/>
          <w:szCs w:val="28"/>
        </w:rPr>
        <w:t xml:space="preserve"> </w:t>
      </w:r>
      <w:r w:rsidRPr="00BD49C4">
        <w:rPr>
          <w:sz w:val="28"/>
          <w:szCs w:val="28"/>
        </w:rPr>
        <w:t>РФ.</w:t>
      </w:r>
    </w:p>
    <w:p w:rsidR="0097744C" w:rsidRPr="00BD49C4" w:rsidRDefault="0097744C" w:rsidP="0097744C">
      <w:pPr>
        <w:ind w:firstLine="709"/>
        <w:contextualSpacing/>
        <w:jc w:val="both"/>
        <w:rPr>
          <w:sz w:val="28"/>
          <w:szCs w:val="28"/>
        </w:rPr>
      </w:pPr>
      <w:r>
        <w:rPr>
          <w:sz w:val="28"/>
          <w:szCs w:val="28"/>
        </w:rPr>
        <w:t xml:space="preserve">Заполнен реестр принятых нормативных правовых приказов РСТ Забайкальского края. </w:t>
      </w:r>
    </w:p>
    <w:bookmarkEnd w:id="2"/>
    <w:p w:rsidR="0097744C" w:rsidRPr="00617EB1" w:rsidRDefault="0097744C" w:rsidP="0097744C">
      <w:pPr>
        <w:ind w:firstLine="709"/>
        <w:contextualSpacing/>
        <w:jc w:val="both"/>
        <w:rPr>
          <w:b/>
          <w:sz w:val="28"/>
          <w:szCs w:val="28"/>
        </w:rPr>
      </w:pPr>
      <w:r>
        <w:rPr>
          <w:b/>
          <w:sz w:val="28"/>
          <w:szCs w:val="28"/>
        </w:rPr>
        <w:t>30</w:t>
      </w:r>
      <w:r w:rsidRPr="00617EB1">
        <w:rPr>
          <w:b/>
          <w:sz w:val="28"/>
          <w:szCs w:val="28"/>
        </w:rPr>
        <w:t>.</w:t>
      </w:r>
      <w:r w:rsidRPr="00BD49C4">
        <w:rPr>
          <w:b/>
          <w:sz w:val="28"/>
          <w:szCs w:val="28"/>
        </w:rPr>
        <w:t>0</w:t>
      </w:r>
      <w:r>
        <w:rPr>
          <w:b/>
          <w:sz w:val="28"/>
          <w:szCs w:val="28"/>
        </w:rPr>
        <w:t>8</w:t>
      </w:r>
      <w:r w:rsidRPr="00BD49C4">
        <w:rPr>
          <w:b/>
          <w:sz w:val="28"/>
          <w:szCs w:val="28"/>
        </w:rPr>
        <w:t>.</w:t>
      </w:r>
      <w:r w:rsidRPr="00617EB1">
        <w:rPr>
          <w:b/>
          <w:sz w:val="28"/>
          <w:szCs w:val="28"/>
        </w:rPr>
        <w:t xml:space="preserve">2021 - </w:t>
      </w:r>
      <w:r>
        <w:rPr>
          <w:b/>
          <w:sz w:val="28"/>
          <w:szCs w:val="28"/>
        </w:rPr>
        <w:t>3</w:t>
      </w:r>
      <w:r w:rsidRPr="00617EB1">
        <w:rPr>
          <w:b/>
          <w:sz w:val="28"/>
          <w:szCs w:val="28"/>
        </w:rPr>
        <w:t>.0</w:t>
      </w:r>
      <w:r>
        <w:rPr>
          <w:b/>
          <w:sz w:val="28"/>
          <w:szCs w:val="28"/>
        </w:rPr>
        <w:t>9</w:t>
      </w:r>
      <w:r w:rsidRPr="00617EB1">
        <w:rPr>
          <w:b/>
          <w:sz w:val="28"/>
          <w:szCs w:val="28"/>
        </w:rPr>
        <w:t>.2021</w:t>
      </w:r>
    </w:p>
    <w:p w:rsidR="0097744C" w:rsidRPr="00617EB1" w:rsidRDefault="0097744C" w:rsidP="0097744C">
      <w:pPr>
        <w:ind w:firstLine="709"/>
        <w:contextualSpacing/>
        <w:jc w:val="both"/>
        <w:rPr>
          <w:sz w:val="28"/>
          <w:szCs w:val="28"/>
        </w:rPr>
      </w:pPr>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97744C" w:rsidRDefault="0097744C" w:rsidP="0097744C">
      <w:pPr>
        <w:ind w:firstLine="708"/>
        <w:jc w:val="both"/>
        <w:rPr>
          <w:sz w:val="28"/>
          <w:szCs w:val="28"/>
        </w:rPr>
      </w:pPr>
      <w:r w:rsidRPr="00F90B7D">
        <w:rPr>
          <w:sz w:val="28"/>
          <w:szCs w:val="28"/>
        </w:rPr>
        <w:t xml:space="preserve">В Арбитражном суде Забайкальского края (в качестве третьих лиц) по </w:t>
      </w:r>
      <w:r>
        <w:rPr>
          <w:sz w:val="28"/>
          <w:szCs w:val="28"/>
        </w:rPr>
        <w:t>9</w:t>
      </w:r>
      <w:r w:rsidRPr="00F90B7D">
        <w:rPr>
          <w:sz w:val="28"/>
          <w:szCs w:val="28"/>
        </w:rPr>
        <w:t xml:space="preserve"> судебным заседаниям о взыскании выпадающих доходов, субсидий, задолженностей, убытков;</w:t>
      </w:r>
    </w:p>
    <w:p w:rsidR="0097744C" w:rsidRPr="00F90B7D" w:rsidRDefault="0097744C" w:rsidP="0097744C">
      <w:pPr>
        <w:ind w:firstLine="708"/>
        <w:jc w:val="both"/>
        <w:rPr>
          <w:sz w:val="28"/>
          <w:szCs w:val="28"/>
        </w:rPr>
      </w:pPr>
      <w:r w:rsidRPr="00753D51">
        <w:rPr>
          <w:sz w:val="28"/>
          <w:szCs w:val="28"/>
        </w:rPr>
        <w:t>В Центральном районном суде г. Читы в 2 судебных заседаниях</w:t>
      </w:r>
      <w:r>
        <w:rPr>
          <w:sz w:val="28"/>
          <w:szCs w:val="28"/>
        </w:rPr>
        <w:t xml:space="preserve"> (</w:t>
      </w:r>
      <w:r w:rsidRPr="00753D51">
        <w:rPr>
          <w:sz w:val="28"/>
          <w:szCs w:val="28"/>
        </w:rPr>
        <w:t xml:space="preserve">о признании </w:t>
      </w:r>
      <w:proofErr w:type="gramStart"/>
      <w:r w:rsidRPr="00753D51">
        <w:rPr>
          <w:sz w:val="28"/>
          <w:szCs w:val="28"/>
        </w:rPr>
        <w:t>незаконными</w:t>
      </w:r>
      <w:proofErr w:type="gramEnd"/>
      <w:r w:rsidRPr="00753D51">
        <w:rPr>
          <w:sz w:val="28"/>
          <w:szCs w:val="28"/>
        </w:rPr>
        <w:t xml:space="preserve"> действий УФССП</w:t>
      </w:r>
      <w:r>
        <w:rPr>
          <w:sz w:val="28"/>
          <w:szCs w:val="28"/>
        </w:rPr>
        <w:t>)</w:t>
      </w:r>
    </w:p>
    <w:p w:rsidR="0097744C" w:rsidRPr="00B93683" w:rsidRDefault="0097744C" w:rsidP="0097744C">
      <w:pPr>
        <w:ind w:firstLine="708"/>
        <w:jc w:val="both"/>
        <w:rPr>
          <w:sz w:val="28"/>
          <w:szCs w:val="28"/>
        </w:rPr>
      </w:pPr>
      <w:r w:rsidRPr="00B93683">
        <w:rPr>
          <w:sz w:val="28"/>
          <w:szCs w:val="28"/>
        </w:rPr>
        <w:t>Подготовлено и направлены ответы по 3 контрольным письмам;</w:t>
      </w:r>
    </w:p>
    <w:p w:rsidR="0097744C" w:rsidRDefault="0097744C" w:rsidP="0097744C">
      <w:pPr>
        <w:ind w:firstLine="708"/>
        <w:jc w:val="both"/>
        <w:rPr>
          <w:sz w:val="28"/>
          <w:szCs w:val="28"/>
        </w:rPr>
      </w:pPr>
      <w:r>
        <w:rPr>
          <w:sz w:val="28"/>
          <w:szCs w:val="28"/>
        </w:rPr>
        <w:t>Подготовлено и направлено</w:t>
      </w:r>
      <w:r w:rsidRPr="00F90B7D">
        <w:rPr>
          <w:sz w:val="28"/>
          <w:szCs w:val="28"/>
        </w:rPr>
        <w:t xml:space="preserve"> возражение на апелляционную жалобу по административному исковому заявлению ООО «</w:t>
      </w:r>
      <w:r>
        <w:rPr>
          <w:sz w:val="28"/>
          <w:szCs w:val="28"/>
        </w:rPr>
        <w:t>Очистные сооружения</w:t>
      </w:r>
      <w:r w:rsidRPr="00F90B7D">
        <w:rPr>
          <w:sz w:val="28"/>
          <w:szCs w:val="28"/>
        </w:rPr>
        <w:t>»;</w:t>
      </w:r>
    </w:p>
    <w:p w:rsidR="0097744C" w:rsidRDefault="0097744C" w:rsidP="0097744C">
      <w:pPr>
        <w:ind w:firstLine="708"/>
        <w:jc w:val="both"/>
        <w:rPr>
          <w:sz w:val="28"/>
          <w:szCs w:val="28"/>
        </w:rPr>
      </w:pPr>
      <w:r>
        <w:rPr>
          <w:sz w:val="28"/>
          <w:szCs w:val="28"/>
        </w:rPr>
        <w:t>Подготовка проекта о признании утратившим силу постановления Правительства Забайкальского края от 19.06.2013 г. №264.</w:t>
      </w:r>
    </w:p>
    <w:p w:rsidR="0097744C" w:rsidRDefault="0097744C" w:rsidP="0097744C">
      <w:pPr>
        <w:ind w:firstLine="708"/>
        <w:jc w:val="both"/>
        <w:rPr>
          <w:sz w:val="28"/>
          <w:szCs w:val="28"/>
        </w:rPr>
      </w:pPr>
      <w:r>
        <w:rPr>
          <w:sz w:val="28"/>
          <w:szCs w:val="28"/>
        </w:rPr>
        <w:t>Подготовлены и направлены для рассмотрения 2 дела об административном правонарушении для рассмотрения по существу в судебный участок Черновского судебного района и Арбитражный суд Забайкальского края.</w:t>
      </w:r>
    </w:p>
    <w:p w:rsidR="0097744C" w:rsidRPr="00F90B7D" w:rsidRDefault="0097744C" w:rsidP="0097744C">
      <w:pPr>
        <w:ind w:firstLine="708"/>
        <w:jc w:val="both"/>
        <w:rPr>
          <w:sz w:val="28"/>
          <w:szCs w:val="28"/>
        </w:rPr>
      </w:pPr>
      <w:r>
        <w:rPr>
          <w:sz w:val="28"/>
          <w:szCs w:val="28"/>
        </w:rPr>
        <w:t>Подготовлены и направлен</w:t>
      </w:r>
      <w:r w:rsidR="002072F9">
        <w:rPr>
          <w:sz w:val="28"/>
          <w:szCs w:val="28"/>
        </w:rPr>
        <w:t>ы</w:t>
      </w:r>
      <w:r>
        <w:rPr>
          <w:sz w:val="28"/>
          <w:szCs w:val="28"/>
        </w:rPr>
        <w:t xml:space="preserve"> юридическим лицам 7 уведомлени</w:t>
      </w:r>
      <w:r w:rsidR="002072F9">
        <w:rPr>
          <w:sz w:val="28"/>
          <w:szCs w:val="28"/>
        </w:rPr>
        <w:t>й</w:t>
      </w:r>
      <w:r>
        <w:rPr>
          <w:sz w:val="28"/>
          <w:szCs w:val="28"/>
        </w:rPr>
        <w:t xml:space="preserve"> о явке для составления протокола об административном правонарушении по </w:t>
      </w:r>
      <w:proofErr w:type="gramStart"/>
      <w:r>
        <w:rPr>
          <w:sz w:val="28"/>
          <w:szCs w:val="28"/>
        </w:rPr>
        <w:t>ч</w:t>
      </w:r>
      <w:proofErr w:type="gramEnd"/>
      <w:r>
        <w:rPr>
          <w:sz w:val="28"/>
          <w:szCs w:val="28"/>
        </w:rPr>
        <w:t xml:space="preserve">.1 ст. </w:t>
      </w:r>
      <w:r w:rsidRPr="00617EB1">
        <w:rPr>
          <w:sz w:val="28"/>
          <w:szCs w:val="28"/>
        </w:rPr>
        <w:t>ст. 19.</w:t>
      </w:r>
      <w:r>
        <w:rPr>
          <w:sz w:val="28"/>
          <w:szCs w:val="28"/>
        </w:rPr>
        <w:t>7</w:t>
      </w:r>
      <w:r w:rsidRPr="00617EB1">
        <w:rPr>
          <w:sz w:val="28"/>
          <w:szCs w:val="28"/>
        </w:rPr>
        <w:t xml:space="preserve">.1 </w:t>
      </w:r>
      <w:proofErr w:type="spellStart"/>
      <w:r w:rsidRPr="00617EB1">
        <w:rPr>
          <w:sz w:val="28"/>
          <w:szCs w:val="28"/>
        </w:rPr>
        <w:t>КоАП</w:t>
      </w:r>
      <w:proofErr w:type="spellEnd"/>
      <w:r w:rsidRPr="00617EB1">
        <w:rPr>
          <w:sz w:val="28"/>
          <w:szCs w:val="28"/>
        </w:rPr>
        <w:t xml:space="preserve"> </w:t>
      </w:r>
      <w:r w:rsidRPr="00BD49C4">
        <w:rPr>
          <w:sz w:val="28"/>
          <w:szCs w:val="28"/>
        </w:rPr>
        <w:t>РФ</w:t>
      </w:r>
      <w:r>
        <w:rPr>
          <w:sz w:val="28"/>
          <w:szCs w:val="28"/>
        </w:rPr>
        <w:t>.</w:t>
      </w:r>
    </w:p>
    <w:p w:rsidR="0097744C" w:rsidRPr="00617EB1" w:rsidRDefault="0097744C" w:rsidP="0097744C">
      <w:pPr>
        <w:ind w:firstLine="709"/>
        <w:contextualSpacing/>
        <w:jc w:val="both"/>
        <w:rPr>
          <w:sz w:val="28"/>
          <w:szCs w:val="28"/>
        </w:rPr>
      </w:pPr>
      <w:bookmarkStart w:id="3" w:name="_Hlk75420577"/>
      <w:r w:rsidRPr="00617EB1">
        <w:rPr>
          <w:sz w:val="28"/>
          <w:szCs w:val="28"/>
        </w:rPr>
        <w:t xml:space="preserve">Проведена правовая и </w:t>
      </w:r>
      <w:proofErr w:type="spellStart"/>
      <w:r w:rsidRPr="00617EB1">
        <w:rPr>
          <w:sz w:val="28"/>
          <w:szCs w:val="28"/>
        </w:rPr>
        <w:t>антикоррупционная</w:t>
      </w:r>
      <w:proofErr w:type="spellEnd"/>
      <w:r w:rsidRPr="00617EB1">
        <w:rPr>
          <w:sz w:val="28"/>
          <w:szCs w:val="28"/>
        </w:rPr>
        <w:t xml:space="preserve"> экспертиза </w:t>
      </w:r>
      <w:r>
        <w:rPr>
          <w:sz w:val="28"/>
          <w:szCs w:val="28"/>
        </w:rPr>
        <w:t>2</w:t>
      </w:r>
      <w:r w:rsidRPr="00617EB1">
        <w:rPr>
          <w:sz w:val="28"/>
          <w:szCs w:val="28"/>
        </w:rPr>
        <w:t xml:space="preserve"> проект</w:t>
      </w:r>
      <w:r>
        <w:rPr>
          <w:sz w:val="28"/>
          <w:szCs w:val="28"/>
        </w:rPr>
        <w:t>ов</w:t>
      </w:r>
      <w:r w:rsidRPr="00617EB1">
        <w:rPr>
          <w:sz w:val="28"/>
          <w:szCs w:val="28"/>
        </w:rPr>
        <w:t xml:space="preserve"> нормативн</w:t>
      </w:r>
      <w:r>
        <w:rPr>
          <w:sz w:val="28"/>
          <w:szCs w:val="28"/>
        </w:rPr>
        <w:t>ого</w:t>
      </w:r>
      <w:r w:rsidRPr="00617EB1">
        <w:rPr>
          <w:sz w:val="28"/>
          <w:szCs w:val="28"/>
        </w:rPr>
        <w:t xml:space="preserve"> правов</w:t>
      </w:r>
      <w:r>
        <w:rPr>
          <w:sz w:val="28"/>
          <w:szCs w:val="28"/>
        </w:rPr>
        <w:t>ого</w:t>
      </w:r>
      <w:r w:rsidRPr="00617EB1">
        <w:rPr>
          <w:sz w:val="28"/>
          <w:szCs w:val="28"/>
        </w:rPr>
        <w:t xml:space="preserve"> приказ</w:t>
      </w:r>
      <w:r>
        <w:rPr>
          <w:sz w:val="28"/>
          <w:szCs w:val="28"/>
        </w:rPr>
        <w:t>а</w:t>
      </w:r>
      <w:r w:rsidRPr="00617EB1">
        <w:rPr>
          <w:sz w:val="28"/>
          <w:szCs w:val="28"/>
        </w:rPr>
        <w:t xml:space="preserve"> РСТ Забайкальского края. Направлен</w:t>
      </w:r>
      <w:r>
        <w:rPr>
          <w:sz w:val="28"/>
          <w:szCs w:val="28"/>
        </w:rPr>
        <w:t>а</w:t>
      </w:r>
      <w:r w:rsidRPr="00617EB1">
        <w:rPr>
          <w:sz w:val="28"/>
          <w:szCs w:val="28"/>
        </w:rPr>
        <w:t xml:space="preserve"> копи</w:t>
      </w:r>
      <w:r>
        <w:rPr>
          <w:sz w:val="28"/>
          <w:szCs w:val="28"/>
        </w:rPr>
        <w:t>я</w:t>
      </w:r>
      <w:r w:rsidRPr="00617EB1">
        <w:rPr>
          <w:sz w:val="28"/>
          <w:szCs w:val="28"/>
        </w:rPr>
        <w:t xml:space="preserve"> </w:t>
      </w:r>
      <w:r>
        <w:rPr>
          <w:sz w:val="28"/>
          <w:szCs w:val="28"/>
        </w:rPr>
        <w:t>2</w:t>
      </w:r>
      <w:r w:rsidRPr="00617EB1">
        <w:rPr>
          <w:sz w:val="28"/>
          <w:szCs w:val="28"/>
        </w:rPr>
        <w:t xml:space="preserve"> нормативн</w:t>
      </w:r>
      <w:r>
        <w:rPr>
          <w:sz w:val="28"/>
          <w:szCs w:val="28"/>
        </w:rPr>
        <w:t>ого</w:t>
      </w:r>
      <w:r w:rsidRPr="00617EB1">
        <w:rPr>
          <w:sz w:val="28"/>
          <w:szCs w:val="28"/>
        </w:rPr>
        <w:t xml:space="preserve"> правов</w:t>
      </w:r>
      <w:r>
        <w:rPr>
          <w:sz w:val="28"/>
          <w:szCs w:val="28"/>
        </w:rPr>
        <w:t>ого</w:t>
      </w:r>
      <w:r w:rsidRPr="00617EB1">
        <w:rPr>
          <w:sz w:val="28"/>
          <w:szCs w:val="28"/>
        </w:rPr>
        <w:t xml:space="preserve"> приказ</w:t>
      </w:r>
      <w:r>
        <w:rPr>
          <w:sz w:val="28"/>
          <w:szCs w:val="28"/>
        </w:rPr>
        <w:t>ов</w:t>
      </w:r>
      <w:r w:rsidRPr="00617EB1">
        <w:rPr>
          <w:sz w:val="28"/>
          <w:szCs w:val="28"/>
        </w:rPr>
        <w:t xml:space="preserve"> в прокуратуру Забайкальского края. Направлена информация об опубликовании </w:t>
      </w:r>
      <w:r>
        <w:rPr>
          <w:sz w:val="28"/>
          <w:szCs w:val="28"/>
        </w:rPr>
        <w:t>2</w:t>
      </w:r>
      <w:r w:rsidRPr="00617EB1">
        <w:rPr>
          <w:sz w:val="28"/>
          <w:szCs w:val="28"/>
        </w:rPr>
        <w:t xml:space="preserve"> нормативн</w:t>
      </w:r>
      <w:r>
        <w:rPr>
          <w:sz w:val="28"/>
          <w:szCs w:val="28"/>
        </w:rPr>
        <w:t>ого</w:t>
      </w:r>
      <w:r w:rsidRPr="00617EB1">
        <w:rPr>
          <w:sz w:val="28"/>
          <w:szCs w:val="28"/>
        </w:rPr>
        <w:t xml:space="preserve"> правов</w:t>
      </w:r>
      <w:r>
        <w:rPr>
          <w:sz w:val="28"/>
          <w:szCs w:val="28"/>
        </w:rPr>
        <w:t>ого</w:t>
      </w:r>
      <w:r w:rsidRPr="00617EB1">
        <w:rPr>
          <w:sz w:val="28"/>
          <w:szCs w:val="28"/>
        </w:rPr>
        <w:t xml:space="preserve"> приказ</w:t>
      </w:r>
      <w:r>
        <w:rPr>
          <w:sz w:val="28"/>
          <w:szCs w:val="28"/>
        </w:rPr>
        <w:t>а</w:t>
      </w:r>
      <w:r w:rsidRPr="00617EB1">
        <w:rPr>
          <w:sz w:val="28"/>
          <w:szCs w:val="28"/>
        </w:rPr>
        <w:t xml:space="preserve"> РСТ Забайкальского края в Управление Минюста. </w:t>
      </w:r>
    </w:p>
    <w:bookmarkEnd w:id="3"/>
    <w:p w:rsidR="0097744C" w:rsidRPr="00617EB1" w:rsidRDefault="0097744C" w:rsidP="0097744C">
      <w:pPr>
        <w:ind w:firstLine="709"/>
        <w:contextualSpacing/>
        <w:jc w:val="both"/>
        <w:rPr>
          <w:b/>
          <w:sz w:val="28"/>
          <w:szCs w:val="28"/>
        </w:rPr>
      </w:pPr>
      <w:r>
        <w:rPr>
          <w:b/>
          <w:sz w:val="28"/>
          <w:szCs w:val="28"/>
        </w:rPr>
        <w:t>6</w:t>
      </w:r>
      <w:r w:rsidRPr="00617EB1">
        <w:rPr>
          <w:b/>
          <w:sz w:val="28"/>
          <w:szCs w:val="28"/>
        </w:rPr>
        <w:t>.0</w:t>
      </w:r>
      <w:r>
        <w:rPr>
          <w:b/>
          <w:sz w:val="28"/>
          <w:szCs w:val="28"/>
        </w:rPr>
        <w:t>9</w:t>
      </w:r>
      <w:r w:rsidRPr="00617EB1">
        <w:rPr>
          <w:b/>
          <w:sz w:val="28"/>
          <w:szCs w:val="28"/>
        </w:rPr>
        <w:t>.2021-</w:t>
      </w:r>
      <w:r w:rsidRPr="00BD49C4">
        <w:rPr>
          <w:b/>
          <w:sz w:val="28"/>
          <w:szCs w:val="28"/>
        </w:rPr>
        <w:t>1</w:t>
      </w:r>
      <w:r>
        <w:rPr>
          <w:b/>
          <w:sz w:val="28"/>
          <w:szCs w:val="28"/>
        </w:rPr>
        <w:t>0</w:t>
      </w:r>
      <w:r w:rsidRPr="00617EB1">
        <w:rPr>
          <w:b/>
          <w:sz w:val="28"/>
          <w:szCs w:val="28"/>
        </w:rPr>
        <w:t>.0</w:t>
      </w:r>
      <w:r>
        <w:rPr>
          <w:b/>
          <w:sz w:val="28"/>
          <w:szCs w:val="28"/>
        </w:rPr>
        <w:t>9</w:t>
      </w:r>
      <w:r w:rsidRPr="00617EB1">
        <w:rPr>
          <w:b/>
          <w:sz w:val="28"/>
          <w:szCs w:val="28"/>
        </w:rPr>
        <w:t>.2021</w:t>
      </w:r>
    </w:p>
    <w:p w:rsidR="0097744C" w:rsidRPr="00617EB1" w:rsidRDefault="0097744C" w:rsidP="0097744C">
      <w:pPr>
        <w:ind w:firstLine="709"/>
        <w:contextualSpacing/>
        <w:jc w:val="both"/>
        <w:rPr>
          <w:sz w:val="28"/>
          <w:szCs w:val="28"/>
        </w:rPr>
      </w:pPr>
      <w:bookmarkStart w:id="4" w:name="_Hlk75420650"/>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bookmarkEnd w:id="4"/>
    <w:p w:rsidR="0097744C" w:rsidRDefault="0097744C" w:rsidP="0097744C">
      <w:pPr>
        <w:pStyle w:val="a3"/>
        <w:numPr>
          <w:ilvl w:val="0"/>
          <w:numId w:val="32"/>
        </w:numPr>
        <w:ind w:left="0" w:firstLine="709"/>
        <w:jc w:val="both"/>
        <w:rPr>
          <w:sz w:val="28"/>
          <w:szCs w:val="28"/>
        </w:rPr>
      </w:pPr>
      <w:r w:rsidRPr="00DA6524">
        <w:rPr>
          <w:sz w:val="28"/>
          <w:szCs w:val="28"/>
        </w:rPr>
        <w:t xml:space="preserve">В Арбитражном суде Забайкальского края (в качестве третьих лиц) в </w:t>
      </w:r>
      <w:r>
        <w:rPr>
          <w:sz w:val="28"/>
          <w:szCs w:val="28"/>
        </w:rPr>
        <w:t>5</w:t>
      </w:r>
      <w:r w:rsidRPr="00DA6524">
        <w:rPr>
          <w:sz w:val="28"/>
          <w:szCs w:val="28"/>
        </w:rPr>
        <w:t xml:space="preserve"> судебных заседаниях о взыскании выпадающих доходов, субсидий, задолженностей, убытков;</w:t>
      </w:r>
      <w:bookmarkStart w:id="5" w:name="_Hlk75422809"/>
    </w:p>
    <w:p w:rsidR="0097744C" w:rsidRDefault="0097744C" w:rsidP="0097744C">
      <w:pPr>
        <w:pStyle w:val="a3"/>
        <w:numPr>
          <w:ilvl w:val="0"/>
          <w:numId w:val="32"/>
        </w:numPr>
        <w:ind w:left="0" w:firstLine="709"/>
        <w:jc w:val="both"/>
        <w:rPr>
          <w:sz w:val="28"/>
          <w:szCs w:val="28"/>
        </w:rPr>
      </w:pPr>
      <w:r>
        <w:rPr>
          <w:sz w:val="28"/>
          <w:szCs w:val="28"/>
        </w:rPr>
        <w:t>В Забайкальском краевом суде в 1 судебном заседании по ВКС.</w:t>
      </w:r>
    </w:p>
    <w:p w:rsidR="0097744C" w:rsidRPr="00563D9C" w:rsidRDefault="0097744C" w:rsidP="0097744C">
      <w:pPr>
        <w:pStyle w:val="a3"/>
        <w:numPr>
          <w:ilvl w:val="0"/>
          <w:numId w:val="32"/>
        </w:numPr>
        <w:ind w:left="0" w:firstLine="709"/>
        <w:jc w:val="both"/>
        <w:rPr>
          <w:sz w:val="28"/>
          <w:szCs w:val="28"/>
        </w:rPr>
      </w:pPr>
      <w:r w:rsidRPr="00563D9C">
        <w:rPr>
          <w:sz w:val="28"/>
          <w:szCs w:val="28"/>
        </w:rPr>
        <w:t>В</w:t>
      </w:r>
      <w:proofErr w:type="gramStart"/>
      <w:r w:rsidRPr="00563D9C">
        <w:rPr>
          <w:sz w:val="28"/>
          <w:szCs w:val="28"/>
        </w:rPr>
        <w:t xml:space="preserve"> </w:t>
      </w:r>
      <w:r>
        <w:rPr>
          <w:sz w:val="28"/>
          <w:szCs w:val="28"/>
        </w:rPr>
        <w:t>В</w:t>
      </w:r>
      <w:proofErr w:type="gramEnd"/>
      <w:r>
        <w:rPr>
          <w:sz w:val="28"/>
          <w:szCs w:val="28"/>
        </w:rPr>
        <w:t>осьмом</w:t>
      </w:r>
      <w:r w:rsidRPr="00563D9C">
        <w:rPr>
          <w:sz w:val="28"/>
          <w:szCs w:val="28"/>
        </w:rPr>
        <w:t xml:space="preserve"> </w:t>
      </w:r>
      <w:r>
        <w:rPr>
          <w:sz w:val="28"/>
          <w:szCs w:val="28"/>
        </w:rPr>
        <w:t>кассационном</w:t>
      </w:r>
      <w:r w:rsidRPr="00563D9C">
        <w:rPr>
          <w:sz w:val="28"/>
          <w:szCs w:val="28"/>
        </w:rPr>
        <w:t xml:space="preserve"> суде общей юрисдикции по 1 жалобе РСТ Забайкальского края по административному исковому заявлению ООО «</w:t>
      </w:r>
      <w:proofErr w:type="spellStart"/>
      <w:r w:rsidRPr="00563D9C">
        <w:rPr>
          <w:sz w:val="28"/>
          <w:szCs w:val="28"/>
        </w:rPr>
        <w:t>Славел</w:t>
      </w:r>
      <w:proofErr w:type="spellEnd"/>
      <w:r w:rsidRPr="00563D9C">
        <w:rPr>
          <w:sz w:val="28"/>
          <w:szCs w:val="28"/>
        </w:rPr>
        <w:t>»;</w:t>
      </w:r>
    </w:p>
    <w:p w:rsidR="0097744C" w:rsidRDefault="0097744C" w:rsidP="0097744C">
      <w:pPr>
        <w:ind w:firstLine="708"/>
        <w:jc w:val="both"/>
        <w:rPr>
          <w:sz w:val="28"/>
          <w:szCs w:val="28"/>
        </w:rPr>
      </w:pPr>
      <w:r>
        <w:rPr>
          <w:sz w:val="28"/>
          <w:szCs w:val="28"/>
        </w:rPr>
        <w:t xml:space="preserve">Подготовка проекта о внесении изменений в ФЗ №171. </w:t>
      </w:r>
    </w:p>
    <w:p w:rsidR="0097744C" w:rsidRDefault="0097744C" w:rsidP="0097744C">
      <w:pPr>
        <w:ind w:firstLine="708"/>
        <w:jc w:val="both"/>
        <w:rPr>
          <w:sz w:val="28"/>
          <w:szCs w:val="28"/>
        </w:rPr>
      </w:pPr>
      <w:r>
        <w:rPr>
          <w:sz w:val="28"/>
          <w:szCs w:val="28"/>
        </w:rPr>
        <w:t xml:space="preserve">Составлено 7 протокола об административном правонарушении по </w:t>
      </w:r>
      <w:proofErr w:type="gramStart"/>
      <w:r>
        <w:rPr>
          <w:sz w:val="28"/>
          <w:szCs w:val="28"/>
        </w:rPr>
        <w:t>ч</w:t>
      </w:r>
      <w:proofErr w:type="gramEnd"/>
      <w:r>
        <w:rPr>
          <w:sz w:val="28"/>
          <w:szCs w:val="28"/>
        </w:rPr>
        <w:t xml:space="preserve">.1 ст. 19.7.1 </w:t>
      </w:r>
      <w:proofErr w:type="spellStart"/>
      <w:r>
        <w:rPr>
          <w:sz w:val="28"/>
          <w:szCs w:val="28"/>
        </w:rPr>
        <w:t>КоАП</w:t>
      </w:r>
      <w:proofErr w:type="spellEnd"/>
      <w:r>
        <w:rPr>
          <w:sz w:val="28"/>
          <w:szCs w:val="28"/>
        </w:rPr>
        <w:t xml:space="preserve"> РФ.</w:t>
      </w:r>
    </w:p>
    <w:p w:rsidR="0097744C" w:rsidRDefault="0097744C" w:rsidP="0097744C">
      <w:pPr>
        <w:ind w:firstLine="708"/>
        <w:jc w:val="both"/>
        <w:rPr>
          <w:sz w:val="28"/>
          <w:szCs w:val="28"/>
        </w:rPr>
      </w:pPr>
      <w:r>
        <w:rPr>
          <w:sz w:val="28"/>
          <w:szCs w:val="28"/>
        </w:rPr>
        <w:t xml:space="preserve">Подготовлены и направлены в Центральный районный суд </w:t>
      </w:r>
      <w:proofErr w:type="gramStart"/>
      <w:r>
        <w:rPr>
          <w:sz w:val="28"/>
          <w:szCs w:val="28"/>
        </w:rPr>
        <w:t>г</w:t>
      </w:r>
      <w:proofErr w:type="gramEnd"/>
      <w:r>
        <w:rPr>
          <w:sz w:val="28"/>
          <w:szCs w:val="28"/>
        </w:rPr>
        <w:t>. Читы запросы на решения суда.</w:t>
      </w:r>
    </w:p>
    <w:p w:rsidR="0097744C" w:rsidRPr="004433BE" w:rsidRDefault="0097744C" w:rsidP="0097744C">
      <w:pPr>
        <w:pStyle w:val="a3"/>
        <w:ind w:left="0" w:firstLine="709"/>
        <w:jc w:val="both"/>
        <w:rPr>
          <w:sz w:val="28"/>
          <w:szCs w:val="28"/>
        </w:rPr>
      </w:pPr>
      <w:r w:rsidRPr="004433BE">
        <w:rPr>
          <w:sz w:val="28"/>
          <w:szCs w:val="28"/>
        </w:rPr>
        <w:lastRenderedPageBreak/>
        <w:t>Направлены копи</w:t>
      </w:r>
      <w:r>
        <w:rPr>
          <w:sz w:val="28"/>
          <w:szCs w:val="28"/>
        </w:rPr>
        <w:t>и</w:t>
      </w:r>
      <w:r w:rsidRPr="004433BE">
        <w:rPr>
          <w:sz w:val="28"/>
          <w:szCs w:val="28"/>
        </w:rPr>
        <w:t xml:space="preserve"> </w:t>
      </w:r>
      <w:r>
        <w:rPr>
          <w:sz w:val="28"/>
          <w:szCs w:val="28"/>
        </w:rPr>
        <w:t>7</w:t>
      </w:r>
      <w:r w:rsidRPr="004433BE">
        <w:rPr>
          <w:sz w:val="28"/>
          <w:szCs w:val="28"/>
        </w:rPr>
        <w:t xml:space="preserve"> нормативн</w:t>
      </w:r>
      <w:r>
        <w:rPr>
          <w:sz w:val="28"/>
          <w:szCs w:val="28"/>
        </w:rPr>
        <w:t>ых</w:t>
      </w:r>
      <w:r w:rsidRPr="004433BE">
        <w:rPr>
          <w:sz w:val="28"/>
          <w:szCs w:val="28"/>
        </w:rPr>
        <w:t xml:space="preserve"> правов</w:t>
      </w:r>
      <w:r>
        <w:rPr>
          <w:sz w:val="28"/>
          <w:szCs w:val="28"/>
        </w:rPr>
        <w:t>ых</w:t>
      </w:r>
      <w:r w:rsidRPr="004433BE">
        <w:rPr>
          <w:sz w:val="28"/>
          <w:szCs w:val="28"/>
        </w:rPr>
        <w:t xml:space="preserve"> приказ</w:t>
      </w:r>
      <w:r>
        <w:rPr>
          <w:sz w:val="28"/>
          <w:szCs w:val="28"/>
        </w:rPr>
        <w:t>ов</w:t>
      </w:r>
      <w:r w:rsidRPr="004433BE">
        <w:rPr>
          <w:sz w:val="28"/>
          <w:szCs w:val="28"/>
        </w:rPr>
        <w:t xml:space="preserve"> в прокуратуру Забайкальского края. Направлена информация об опубликовании </w:t>
      </w:r>
      <w:r>
        <w:rPr>
          <w:sz w:val="28"/>
          <w:szCs w:val="28"/>
        </w:rPr>
        <w:t>1</w:t>
      </w:r>
      <w:r w:rsidRPr="004433BE">
        <w:rPr>
          <w:sz w:val="28"/>
          <w:szCs w:val="28"/>
        </w:rPr>
        <w:t xml:space="preserve"> нормативн</w:t>
      </w:r>
      <w:r w:rsidR="006B67D5">
        <w:rPr>
          <w:sz w:val="28"/>
          <w:szCs w:val="28"/>
        </w:rPr>
        <w:t>ого</w:t>
      </w:r>
      <w:r w:rsidRPr="004433BE">
        <w:rPr>
          <w:sz w:val="28"/>
          <w:szCs w:val="28"/>
        </w:rPr>
        <w:t xml:space="preserve"> правов</w:t>
      </w:r>
      <w:r w:rsidR="006B67D5">
        <w:rPr>
          <w:sz w:val="28"/>
          <w:szCs w:val="28"/>
        </w:rPr>
        <w:t>ого</w:t>
      </w:r>
      <w:r w:rsidRPr="004433BE">
        <w:rPr>
          <w:sz w:val="28"/>
          <w:szCs w:val="28"/>
        </w:rPr>
        <w:t xml:space="preserve"> приказ</w:t>
      </w:r>
      <w:r w:rsidR="006B67D5">
        <w:rPr>
          <w:sz w:val="28"/>
          <w:szCs w:val="28"/>
        </w:rPr>
        <w:t>а</w:t>
      </w:r>
      <w:r w:rsidRPr="004433BE">
        <w:rPr>
          <w:sz w:val="28"/>
          <w:szCs w:val="28"/>
        </w:rPr>
        <w:t xml:space="preserve"> РСТ Забайкальского края в Управление Минюста. </w:t>
      </w:r>
    </w:p>
    <w:bookmarkEnd w:id="5"/>
    <w:p w:rsidR="0097744C" w:rsidRPr="00EA54E4" w:rsidRDefault="0097744C" w:rsidP="0097744C">
      <w:pPr>
        <w:ind w:firstLine="709"/>
        <w:jc w:val="both"/>
        <w:rPr>
          <w:b/>
          <w:bCs/>
          <w:sz w:val="28"/>
          <w:szCs w:val="28"/>
        </w:rPr>
      </w:pPr>
      <w:r>
        <w:rPr>
          <w:b/>
          <w:bCs/>
          <w:sz w:val="28"/>
          <w:szCs w:val="28"/>
        </w:rPr>
        <w:t>13</w:t>
      </w:r>
      <w:r w:rsidRPr="00EA54E4">
        <w:rPr>
          <w:b/>
          <w:bCs/>
          <w:sz w:val="28"/>
          <w:szCs w:val="28"/>
        </w:rPr>
        <w:t>.0</w:t>
      </w:r>
      <w:r>
        <w:rPr>
          <w:b/>
          <w:bCs/>
          <w:sz w:val="28"/>
          <w:szCs w:val="28"/>
        </w:rPr>
        <w:t>9</w:t>
      </w:r>
      <w:r w:rsidRPr="00EA54E4">
        <w:rPr>
          <w:b/>
          <w:bCs/>
          <w:sz w:val="28"/>
          <w:szCs w:val="28"/>
        </w:rPr>
        <w:t>.2021-</w:t>
      </w:r>
      <w:r>
        <w:rPr>
          <w:b/>
          <w:bCs/>
          <w:sz w:val="28"/>
          <w:szCs w:val="28"/>
        </w:rPr>
        <w:t>17.</w:t>
      </w:r>
      <w:r w:rsidRPr="00EA54E4">
        <w:rPr>
          <w:b/>
          <w:bCs/>
          <w:sz w:val="28"/>
          <w:szCs w:val="28"/>
        </w:rPr>
        <w:t>0</w:t>
      </w:r>
      <w:r>
        <w:rPr>
          <w:b/>
          <w:bCs/>
          <w:sz w:val="28"/>
          <w:szCs w:val="28"/>
        </w:rPr>
        <w:t>9</w:t>
      </w:r>
      <w:r w:rsidRPr="00EA54E4">
        <w:rPr>
          <w:b/>
          <w:bCs/>
          <w:sz w:val="28"/>
          <w:szCs w:val="28"/>
        </w:rPr>
        <w:t>.2021</w:t>
      </w:r>
    </w:p>
    <w:p w:rsidR="0097744C" w:rsidRPr="00617EB1" w:rsidRDefault="0097744C" w:rsidP="0097744C">
      <w:pPr>
        <w:ind w:firstLine="709"/>
        <w:contextualSpacing/>
        <w:jc w:val="both"/>
        <w:rPr>
          <w:sz w:val="28"/>
          <w:szCs w:val="28"/>
        </w:rPr>
      </w:pPr>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97744C" w:rsidRDefault="0097744C" w:rsidP="0097744C">
      <w:pPr>
        <w:ind w:firstLine="708"/>
        <w:jc w:val="both"/>
        <w:rPr>
          <w:sz w:val="28"/>
          <w:szCs w:val="28"/>
        </w:rPr>
      </w:pPr>
      <w:r w:rsidRPr="00DA6524">
        <w:rPr>
          <w:sz w:val="28"/>
          <w:szCs w:val="28"/>
        </w:rPr>
        <w:t xml:space="preserve">В Арбитражном суде Забайкальского края (в качестве третьих лиц) в </w:t>
      </w:r>
      <w:r>
        <w:rPr>
          <w:sz w:val="28"/>
          <w:szCs w:val="28"/>
        </w:rPr>
        <w:t>7</w:t>
      </w:r>
      <w:r w:rsidRPr="00DA6524">
        <w:rPr>
          <w:sz w:val="28"/>
          <w:szCs w:val="28"/>
        </w:rPr>
        <w:t xml:space="preserve"> судебных заседаниях о взыскании выпадающих доходов, субсидий, задолженностей, убытков;</w:t>
      </w:r>
    </w:p>
    <w:p w:rsidR="0097744C" w:rsidRDefault="0097744C" w:rsidP="0097744C">
      <w:pPr>
        <w:ind w:firstLine="708"/>
        <w:jc w:val="both"/>
        <w:rPr>
          <w:sz w:val="28"/>
          <w:szCs w:val="28"/>
        </w:rPr>
      </w:pPr>
      <w:r>
        <w:rPr>
          <w:sz w:val="28"/>
          <w:szCs w:val="28"/>
        </w:rPr>
        <w:t xml:space="preserve">Подготовка и направление проекта положения об Общественном совете при РСТ Забайкальского края на согласование. </w:t>
      </w:r>
    </w:p>
    <w:p w:rsidR="0097744C" w:rsidRDefault="0097744C" w:rsidP="0097744C">
      <w:pPr>
        <w:ind w:firstLine="708"/>
        <w:jc w:val="both"/>
        <w:rPr>
          <w:sz w:val="28"/>
          <w:szCs w:val="28"/>
        </w:rPr>
      </w:pPr>
      <w:r>
        <w:rPr>
          <w:sz w:val="28"/>
          <w:szCs w:val="28"/>
        </w:rPr>
        <w:t xml:space="preserve">Рассмотрены 7 дела об административных правонарушениях по </w:t>
      </w:r>
      <w:proofErr w:type="gramStart"/>
      <w:r>
        <w:rPr>
          <w:sz w:val="28"/>
          <w:szCs w:val="28"/>
        </w:rPr>
        <w:t>ч</w:t>
      </w:r>
      <w:proofErr w:type="gramEnd"/>
      <w:r>
        <w:rPr>
          <w:sz w:val="28"/>
          <w:szCs w:val="28"/>
        </w:rPr>
        <w:t>.1 ст. 19.7.1</w:t>
      </w:r>
      <w:r w:rsidRPr="00E8394F">
        <w:rPr>
          <w:sz w:val="28"/>
          <w:szCs w:val="28"/>
        </w:rPr>
        <w:t xml:space="preserve"> </w:t>
      </w:r>
      <w:proofErr w:type="spellStart"/>
      <w:r>
        <w:rPr>
          <w:sz w:val="28"/>
          <w:szCs w:val="28"/>
        </w:rPr>
        <w:t>КоАП</w:t>
      </w:r>
      <w:proofErr w:type="spellEnd"/>
      <w:r>
        <w:rPr>
          <w:sz w:val="28"/>
          <w:szCs w:val="28"/>
        </w:rPr>
        <w:t xml:space="preserve"> РФ.</w:t>
      </w:r>
    </w:p>
    <w:p w:rsidR="0097744C" w:rsidRPr="00DA6524" w:rsidRDefault="0097744C" w:rsidP="0097744C">
      <w:pPr>
        <w:ind w:firstLine="708"/>
        <w:jc w:val="both"/>
        <w:rPr>
          <w:sz w:val="28"/>
          <w:szCs w:val="28"/>
        </w:rPr>
      </w:pPr>
      <w:r>
        <w:rPr>
          <w:sz w:val="28"/>
          <w:szCs w:val="28"/>
        </w:rPr>
        <w:t xml:space="preserve">Подготовлено и направлено определение об отложении рассмотрения дела об административном правонарушении по </w:t>
      </w:r>
      <w:proofErr w:type="gramStart"/>
      <w:r>
        <w:rPr>
          <w:sz w:val="28"/>
          <w:szCs w:val="28"/>
        </w:rPr>
        <w:t>ч</w:t>
      </w:r>
      <w:proofErr w:type="gramEnd"/>
      <w:r>
        <w:rPr>
          <w:sz w:val="28"/>
          <w:szCs w:val="28"/>
        </w:rPr>
        <w:t xml:space="preserve">.1 ст. 19.7.1 </w:t>
      </w:r>
      <w:proofErr w:type="spellStart"/>
      <w:r>
        <w:rPr>
          <w:sz w:val="28"/>
          <w:szCs w:val="28"/>
        </w:rPr>
        <w:t>КоАП</w:t>
      </w:r>
      <w:proofErr w:type="spellEnd"/>
      <w:r>
        <w:rPr>
          <w:sz w:val="28"/>
          <w:szCs w:val="28"/>
        </w:rPr>
        <w:t xml:space="preserve"> РФ.</w:t>
      </w:r>
    </w:p>
    <w:p w:rsidR="0097744C" w:rsidRPr="004433BE" w:rsidRDefault="0097744C" w:rsidP="0097744C">
      <w:pPr>
        <w:pStyle w:val="a3"/>
        <w:ind w:left="0" w:firstLine="709"/>
        <w:jc w:val="both"/>
        <w:rPr>
          <w:sz w:val="28"/>
          <w:szCs w:val="28"/>
        </w:rPr>
      </w:pPr>
      <w:r w:rsidRPr="004433BE">
        <w:rPr>
          <w:sz w:val="28"/>
          <w:szCs w:val="28"/>
        </w:rPr>
        <w:t xml:space="preserve">Проведена правовая и </w:t>
      </w:r>
      <w:proofErr w:type="spellStart"/>
      <w:r w:rsidRPr="004433BE">
        <w:rPr>
          <w:sz w:val="28"/>
          <w:szCs w:val="28"/>
        </w:rPr>
        <w:t>антикоррупционная</w:t>
      </w:r>
      <w:proofErr w:type="spellEnd"/>
      <w:r w:rsidRPr="004433BE">
        <w:rPr>
          <w:sz w:val="28"/>
          <w:szCs w:val="28"/>
        </w:rPr>
        <w:t xml:space="preserve"> экспертиза </w:t>
      </w:r>
      <w:r>
        <w:rPr>
          <w:sz w:val="28"/>
          <w:szCs w:val="28"/>
        </w:rPr>
        <w:t>7</w:t>
      </w:r>
      <w:r w:rsidRPr="004433BE">
        <w:rPr>
          <w:sz w:val="28"/>
          <w:szCs w:val="28"/>
        </w:rPr>
        <w:t xml:space="preserve"> проект</w:t>
      </w:r>
      <w:r>
        <w:rPr>
          <w:sz w:val="28"/>
          <w:szCs w:val="28"/>
        </w:rPr>
        <w:t>ов</w:t>
      </w:r>
      <w:r w:rsidRPr="004433BE">
        <w:rPr>
          <w:sz w:val="28"/>
          <w:szCs w:val="28"/>
        </w:rPr>
        <w:t xml:space="preserve"> нормативных правовых приказов РСТ Забайкальского края. Направлены копи</w:t>
      </w:r>
      <w:r>
        <w:rPr>
          <w:sz w:val="28"/>
          <w:szCs w:val="28"/>
        </w:rPr>
        <w:t>и</w:t>
      </w:r>
      <w:r w:rsidRPr="004433BE">
        <w:rPr>
          <w:sz w:val="28"/>
          <w:szCs w:val="28"/>
        </w:rPr>
        <w:t xml:space="preserve"> </w:t>
      </w:r>
      <w:r>
        <w:rPr>
          <w:sz w:val="28"/>
          <w:szCs w:val="28"/>
        </w:rPr>
        <w:t>7</w:t>
      </w:r>
      <w:r w:rsidRPr="004433BE">
        <w:rPr>
          <w:sz w:val="28"/>
          <w:szCs w:val="28"/>
        </w:rPr>
        <w:t xml:space="preserve"> нормативн</w:t>
      </w:r>
      <w:r>
        <w:rPr>
          <w:sz w:val="28"/>
          <w:szCs w:val="28"/>
        </w:rPr>
        <w:t>ых</w:t>
      </w:r>
      <w:r w:rsidRPr="004433BE">
        <w:rPr>
          <w:sz w:val="28"/>
          <w:szCs w:val="28"/>
        </w:rPr>
        <w:t xml:space="preserve"> правов</w:t>
      </w:r>
      <w:r>
        <w:rPr>
          <w:sz w:val="28"/>
          <w:szCs w:val="28"/>
        </w:rPr>
        <w:t>ых</w:t>
      </w:r>
      <w:r w:rsidRPr="004433BE">
        <w:rPr>
          <w:sz w:val="28"/>
          <w:szCs w:val="28"/>
        </w:rPr>
        <w:t xml:space="preserve"> приказ</w:t>
      </w:r>
      <w:r>
        <w:rPr>
          <w:sz w:val="28"/>
          <w:szCs w:val="28"/>
        </w:rPr>
        <w:t>ов</w:t>
      </w:r>
      <w:r w:rsidRPr="004433BE">
        <w:rPr>
          <w:sz w:val="28"/>
          <w:szCs w:val="28"/>
        </w:rPr>
        <w:t xml:space="preserve"> в прокуратуру Забайкальского края. Направлена информация об опубликовании </w:t>
      </w:r>
      <w:r>
        <w:rPr>
          <w:sz w:val="28"/>
          <w:szCs w:val="28"/>
        </w:rPr>
        <w:t>7</w:t>
      </w:r>
      <w:r w:rsidRPr="004433BE">
        <w:rPr>
          <w:sz w:val="28"/>
          <w:szCs w:val="28"/>
        </w:rPr>
        <w:t xml:space="preserve"> нормативн</w:t>
      </w:r>
      <w:r>
        <w:rPr>
          <w:sz w:val="28"/>
          <w:szCs w:val="28"/>
        </w:rPr>
        <w:t>ых</w:t>
      </w:r>
      <w:r w:rsidRPr="004433BE">
        <w:rPr>
          <w:sz w:val="28"/>
          <w:szCs w:val="28"/>
        </w:rPr>
        <w:t xml:space="preserve"> правов</w:t>
      </w:r>
      <w:r>
        <w:rPr>
          <w:sz w:val="28"/>
          <w:szCs w:val="28"/>
        </w:rPr>
        <w:t>ых</w:t>
      </w:r>
      <w:r w:rsidRPr="004433BE">
        <w:rPr>
          <w:sz w:val="28"/>
          <w:szCs w:val="28"/>
        </w:rPr>
        <w:t xml:space="preserve"> приказ</w:t>
      </w:r>
      <w:r>
        <w:rPr>
          <w:sz w:val="28"/>
          <w:szCs w:val="28"/>
        </w:rPr>
        <w:t>ов</w:t>
      </w:r>
      <w:r w:rsidRPr="004433BE">
        <w:rPr>
          <w:sz w:val="28"/>
          <w:szCs w:val="28"/>
        </w:rPr>
        <w:t xml:space="preserve"> РСТ Забайкальского края в Управление Минюста. </w:t>
      </w:r>
    </w:p>
    <w:p w:rsidR="0097744C" w:rsidRDefault="0097744C" w:rsidP="0097744C">
      <w:pPr>
        <w:ind w:firstLine="709"/>
        <w:jc w:val="both"/>
        <w:rPr>
          <w:sz w:val="28"/>
          <w:szCs w:val="28"/>
        </w:rPr>
      </w:pPr>
      <w:r w:rsidRPr="00BD49C4">
        <w:rPr>
          <w:sz w:val="28"/>
          <w:szCs w:val="28"/>
        </w:rPr>
        <w:t xml:space="preserve">Направлена информация в </w:t>
      </w:r>
      <w:r>
        <w:rPr>
          <w:sz w:val="28"/>
          <w:szCs w:val="28"/>
        </w:rPr>
        <w:t>Министерство ЖКХ</w:t>
      </w:r>
      <w:r w:rsidRPr="00BD49C4">
        <w:rPr>
          <w:sz w:val="28"/>
          <w:szCs w:val="28"/>
        </w:rPr>
        <w:t xml:space="preserve"> об </w:t>
      </w:r>
      <w:r>
        <w:rPr>
          <w:sz w:val="28"/>
          <w:szCs w:val="28"/>
        </w:rPr>
        <w:t>опубликовании сообщений о вступлении решений Забайкальского краевого суда в законную силу.</w:t>
      </w:r>
    </w:p>
    <w:p w:rsidR="0097744C" w:rsidRPr="00EA54E4" w:rsidRDefault="0097744C" w:rsidP="0097744C">
      <w:pPr>
        <w:ind w:firstLine="709"/>
        <w:jc w:val="both"/>
        <w:rPr>
          <w:b/>
          <w:bCs/>
          <w:sz w:val="28"/>
          <w:szCs w:val="28"/>
        </w:rPr>
      </w:pPr>
      <w:r>
        <w:rPr>
          <w:b/>
          <w:bCs/>
          <w:sz w:val="28"/>
          <w:szCs w:val="28"/>
        </w:rPr>
        <w:t>20</w:t>
      </w:r>
      <w:r w:rsidRPr="00EA54E4">
        <w:rPr>
          <w:b/>
          <w:bCs/>
          <w:sz w:val="28"/>
          <w:szCs w:val="28"/>
        </w:rPr>
        <w:t>.0</w:t>
      </w:r>
      <w:r>
        <w:rPr>
          <w:b/>
          <w:bCs/>
          <w:sz w:val="28"/>
          <w:szCs w:val="28"/>
        </w:rPr>
        <w:t>9</w:t>
      </w:r>
      <w:r w:rsidRPr="00EA54E4">
        <w:rPr>
          <w:b/>
          <w:bCs/>
          <w:sz w:val="28"/>
          <w:szCs w:val="28"/>
        </w:rPr>
        <w:t>.2021-</w:t>
      </w:r>
      <w:r>
        <w:rPr>
          <w:b/>
          <w:bCs/>
          <w:sz w:val="28"/>
          <w:szCs w:val="28"/>
        </w:rPr>
        <w:t>24.</w:t>
      </w:r>
      <w:r w:rsidRPr="00EA54E4">
        <w:rPr>
          <w:b/>
          <w:bCs/>
          <w:sz w:val="28"/>
          <w:szCs w:val="28"/>
        </w:rPr>
        <w:t>0</w:t>
      </w:r>
      <w:r>
        <w:rPr>
          <w:b/>
          <w:bCs/>
          <w:sz w:val="28"/>
          <w:szCs w:val="28"/>
        </w:rPr>
        <w:t>9</w:t>
      </w:r>
      <w:r w:rsidRPr="00EA54E4">
        <w:rPr>
          <w:b/>
          <w:bCs/>
          <w:sz w:val="28"/>
          <w:szCs w:val="28"/>
        </w:rPr>
        <w:t>.2021</w:t>
      </w:r>
    </w:p>
    <w:p w:rsidR="0097744C" w:rsidRPr="00617EB1" w:rsidRDefault="0097744C" w:rsidP="0097744C">
      <w:pPr>
        <w:ind w:firstLine="709"/>
        <w:contextualSpacing/>
        <w:jc w:val="both"/>
        <w:rPr>
          <w:sz w:val="28"/>
          <w:szCs w:val="28"/>
        </w:rPr>
      </w:pPr>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97744C" w:rsidRDefault="0097744C" w:rsidP="0097744C">
      <w:pPr>
        <w:ind w:firstLine="708"/>
        <w:jc w:val="both"/>
        <w:rPr>
          <w:sz w:val="28"/>
          <w:szCs w:val="28"/>
        </w:rPr>
      </w:pPr>
      <w:r w:rsidRPr="00DA6524">
        <w:rPr>
          <w:sz w:val="28"/>
          <w:szCs w:val="28"/>
        </w:rPr>
        <w:t xml:space="preserve">В Арбитражном суде Забайкальского края (в качестве третьих лиц) в </w:t>
      </w:r>
      <w:r>
        <w:rPr>
          <w:sz w:val="28"/>
          <w:szCs w:val="28"/>
        </w:rPr>
        <w:t>7</w:t>
      </w:r>
      <w:r w:rsidRPr="00DA6524">
        <w:rPr>
          <w:sz w:val="28"/>
          <w:szCs w:val="28"/>
        </w:rPr>
        <w:t xml:space="preserve"> судебных заседаниях о взыскании выпадающих доходов, субсидий, задолженностей, убытков;</w:t>
      </w:r>
    </w:p>
    <w:p w:rsidR="0097744C" w:rsidRDefault="0097744C" w:rsidP="0097744C">
      <w:pPr>
        <w:ind w:firstLine="708"/>
        <w:jc w:val="both"/>
        <w:rPr>
          <w:sz w:val="28"/>
          <w:szCs w:val="28"/>
        </w:rPr>
      </w:pPr>
      <w:r>
        <w:rPr>
          <w:sz w:val="28"/>
          <w:szCs w:val="28"/>
        </w:rPr>
        <w:t>В</w:t>
      </w:r>
      <w:proofErr w:type="gramStart"/>
      <w:r>
        <w:rPr>
          <w:sz w:val="28"/>
          <w:szCs w:val="28"/>
        </w:rPr>
        <w:t xml:space="preserve"> П</w:t>
      </w:r>
      <w:proofErr w:type="gramEnd"/>
      <w:r>
        <w:rPr>
          <w:sz w:val="28"/>
          <w:szCs w:val="28"/>
        </w:rPr>
        <w:t>ятом апелляционном суде общей юрисдикции в 1 судебном заседании</w:t>
      </w:r>
    </w:p>
    <w:p w:rsidR="0097744C" w:rsidRDefault="0097744C" w:rsidP="0097744C">
      <w:pPr>
        <w:ind w:firstLine="708"/>
        <w:jc w:val="both"/>
        <w:rPr>
          <w:sz w:val="28"/>
          <w:szCs w:val="28"/>
        </w:rPr>
      </w:pPr>
      <w:r>
        <w:rPr>
          <w:sz w:val="28"/>
          <w:szCs w:val="28"/>
        </w:rPr>
        <w:t>В Забайк</w:t>
      </w:r>
      <w:r w:rsidR="004015FD">
        <w:rPr>
          <w:sz w:val="28"/>
          <w:szCs w:val="28"/>
        </w:rPr>
        <w:t>альском краевом суде в 2 судебных</w:t>
      </w:r>
      <w:r>
        <w:rPr>
          <w:sz w:val="28"/>
          <w:szCs w:val="28"/>
        </w:rPr>
        <w:t xml:space="preserve"> заседани</w:t>
      </w:r>
      <w:r w:rsidR="004015FD">
        <w:rPr>
          <w:sz w:val="28"/>
          <w:szCs w:val="28"/>
        </w:rPr>
        <w:t>ях</w:t>
      </w:r>
      <w:r>
        <w:rPr>
          <w:sz w:val="28"/>
          <w:szCs w:val="28"/>
        </w:rPr>
        <w:t xml:space="preserve"> АО «ЗППК».</w:t>
      </w:r>
    </w:p>
    <w:p w:rsidR="0097744C" w:rsidRDefault="0097744C" w:rsidP="0097744C">
      <w:pPr>
        <w:ind w:firstLine="708"/>
        <w:jc w:val="both"/>
        <w:rPr>
          <w:sz w:val="28"/>
          <w:szCs w:val="28"/>
        </w:rPr>
      </w:pPr>
      <w:r>
        <w:rPr>
          <w:sz w:val="28"/>
          <w:szCs w:val="28"/>
        </w:rPr>
        <w:t xml:space="preserve">Рассмотрены 2 дела об административных правонарушениях по </w:t>
      </w:r>
      <w:proofErr w:type="gramStart"/>
      <w:r>
        <w:rPr>
          <w:sz w:val="28"/>
          <w:szCs w:val="28"/>
        </w:rPr>
        <w:t>ч</w:t>
      </w:r>
      <w:proofErr w:type="gramEnd"/>
      <w:r>
        <w:rPr>
          <w:sz w:val="28"/>
          <w:szCs w:val="28"/>
        </w:rPr>
        <w:t>.1 ст. 19.7.1</w:t>
      </w:r>
      <w:r w:rsidRPr="00E8394F">
        <w:rPr>
          <w:sz w:val="28"/>
          <w:szCs w:val="28"/>
        </w:rPr>
        <w:t xml:space="preserve"> </w:t>
      </w:r>
      <w:proofErr w:type="spellStart"/>
      <w:r>
        <w:rPr>
          <w:sz w:val="28"/>
          <w:szCs w:val="28"/>
        </w:rPr>
        <w:t>КоАП</w:t>
      </w:r>
      <w:proofErr w:type="spellEnd"/>
      <w:r>
        <w:rPr>
          <w:sz w:val="28"/>
          <w:szCs w:val="28"/>
        </w:rPr>
        <w:t xml:space="preserve"> РФ.</w:t>
      </w:r>
    </w:p>
    <w:p w:rsidR="0097744C" w:rsidRPr="004433BE" w:rsidRDefault="0097744C" w:rsidP="0097744C">
      <w:pPr>
        <w:pStyle w:val="a3"/>
        <w:ind w:left="0" w:firstLine="709"/>
        <w:jc w:val="both"/>
        <w:rPr>
          <w:sz w:val="28"/>
          <w:szCs w:val="28"/>
        </w:rPr>
      </w:pPr>
      <w:r w:rsidRPr="004433BE">
        <w:rPr>
          <w:sz w:val="28"/>
          <w:szCs w:val="28"/>
        </w:rPr>
        <w:t xml:space="preserve">Проведена правовая и </w:t>
      </w:r>
      <w:proofErr w:type="spellStart"/>
      <w:r w:rsidRPr="004433BE">
        <w:rPr>
          <w:sz w:val="28"/>
          <w:szCs w:val="28"/>
        </w:rPr>
        <w:t>антикоррупционная</w:t>
      </w:r>
      <w:proofErr w:type="spellEnd"/>
      <w:r w:rsidRPr="004433BE">
        <w:rPr>
          <w:sz w:val="28"/>
          <w:szCs w:val="28"/>
        </w:rPr>
        <w:t xml:space="preserve"> экспертиза </w:t>
      </w:r>
      <w:r>
        <w:rPr>
          <w:sz w:val="28"/>
          <w:szCs w:val="28"/>
        </w:rPr>
        <w:t>7</w:t>
      </w:r>
      <w:r w:rsidRPr="004433BE">
        <w:rPr>
          <w:sz w:val="28"/>
          <w:szCs w:val="28"/>
        </w:rPr>
        <w:t xml:space="preserve"> проект</w:t>
      </w:r>
      <w:r>
        <w:rPr>
          <w:sz w:val="28"/>
          <w:szCs w:val="28"/>
        </w:rPr>
        <w:t>ов</w:t>
      </w:r>
      <w:r w:rsidRPr="004433BE">
        <w:rPr>
          <w:sz w:val="28"/>
          <w:szCs w:val="28"/>
        </w:rPr>
        <w:t xml:space="preserve"> нормативных правовых приказов РСТ Забайкальского края. Направлены копи</w:t>
      </w:r>
      <w:r>
        <w:rPr>
          <w:sz w:val="28"/>
          <w:szCs w:val="28"/>
        </w:rPr>
        <w:t>и</w:t>
      </w:r>
      <w:r w:rsidRPr="004433BE">
        <w:rPr>
          <w:sz w:val="28"/>
          <w:szCs w:val="28"/>
        </w:rPr>
        <w:t xml:space="preserve"> </w:t>
      </w:r>
      <w:r>
        <w:rPr>
          <w:sz w:val="28"/>
          <w:szCs w:val="28"/>
        </w:rPr>
        <w:t>7</w:t>
      </w:r>
      <w:r w:rsidRPr="004433BE">
        <w:rPr>
          <w:sz w:val="28"/>
          <w:szCs w:val="28"/>
        </w:rPr>
        <w:t xml:space="preserve"> нормативн</w:t>
      </w:r>
      <w:r>
        <w:rPr>
          <w:sz w:val="28"/>
          <w:szCs w:val="28"/>
        </w:rPr>
        <w:t>ых</w:t>
      </w:r>
      <w:r w:rsidRPr="004433BE">
        <w:rPr>
          <w:sz w:val="28"/>
          <w:szCs w:val="28"/>
        </w:rPr>
        <w:t xml:space="preserve"> правов</w:t>
      </w:r>
      <w:r>
        <w:rPr>
          <w:sz w:val="28"/>
          <w:szCs w:val="28"/>
        </w:rPr>
        <w:t>ых</w:t>
      </w:r>
      <w:r w:rsidRPr="004433BE">
        <w:rPr>
          <w:sz w:val="28"/>
          <w:szCs w:val="28"/>
        </w:rPr>
        <w:t xml:space="preserve"> приказ</w:t>
      </w:r>
      <w:r>
        <w:rPr>
          <w:sz w:val="28"/>
          <w:szCs w:val="28"/>
        </w:rPr>
        <w:t>ов</w:t>
      </w:r>
      <w:r w:rsidRPr="004433BE">
        <w:rPr>
          <w:sz w:val="28"/>
          <w:szCs w:val="28"/>
        </w:rPr>
        <w:t xml:space="preserve"> в прокуратуру Забайкальского края. Направлена информация об опубликовании </w:t>
      </w:r>
      <w:r>
        <w:rPr>
          <w:sz w:val="28"/>
          <w:szCs w:val="28"/>
        </w:rPr>
        <w:t>7</w:t>
      </w:r>
      <w:r w:rsidRPr="004433BE">
        <w:rPr>
          <w:sz w:val="28"/>
          <w:szCs w:val="28"/>
        </w:rPr>
        <w:t xml:space="preserve"> нормативн</w:t>
      </w:r>
      <w:r>
        <w:rPr>
          <w:sz w:val="28"/>
          <w:szCs w:val="28"/>
        </w:rPr>
        <w:t>ых</w:t>
      </w:r>
      <w:r w:rsidRPr="004433BE">
        <w:rPr>
          <w:sz w:val="28"/>
          <w:szCs w:val="28"/>
        </w:rPr>
        <w:t xml:space="preserve"> правов</w:t>
      </w:r>
      <w:r>
        <w:rPr>
          <w:sz w:val="28"/>
          <w:szCs w:val="28"/>
        </w:rPr>
        <w:t>ых</w:t>
      </w:r>
      <w:r w:rsidRPr="004433BE">
        <w:rPr>
          <w:sz w:val="28"/>
          <w:szCs w:val="28"/>
        </w:rPr>
        <w:t xml:space="preserve"> приказ</w:t>
      </w:r>
      <w:r>
        <w:rPr>
          <w:sz w:val="28"/>
          <w:szCs w:val="28"/>
        </w:rPr>
        <w:t>ов</w:t>
      </w:r>
      <w:r w:rsidRPr="004433BE">
        <w:rPr>
          <w:sz w:val="28"/>
          <w:szCs w:val="28"/>
        </w:rPr>
        <w:t xml:space="preserve"> РСТ Забайкальского края в Управление Минюста. </w:t>
      </w:r>
    </w:p>
    <w:p w:rsidR="0097744C" w:rsidRDefault="0097744C" w:rsidP="0097744C">
      <w:pPr>
        <w:ind w:firstLine="709"/>
        <w:jc w:val="both"/>
        <w:rPr>
          <w:sz w:val="28"/>
          <w:szCs w:val="28"/>
        </w:rPr>
      </w:pPr>
      <w:r w:rsidRPr="00BD49C4">
        <w:rPr>
          <w:sz w:val="28"/>
          <w:szCs w:val="28"/>
        </w:rPr>
        <w:t xml:space="preserve">Направлена информация в </w:t>
      </w:r>
      <w:r>
        <w:rPr>
          <w:sz w:val="28"/>
          <w:szCs w:val="28"/>
        </w:rPr>
        <w:t>Министерство ЖКХ</w:t>
      </w:r>
      <w:r w:rsidRPr="00BD49C4">
        <w:rPr>
          <w:sz w:val="28"/>
          <w:szCs w:val="28"/>
        </w:rPr>
        <w:t xml:space="preserve"> об </w:t>
      </w:r>
      <w:r>
        <w:rPr>
          <w:sz w:val="28"/>
          <w:szCs w:val="28"/>
        </w:rPr>
        <w:t>опубликовании сообщений о вступлении решений Забайкальского краевого суда в законную силу.</w:t>
      </w:r>
    </w:p>
    <w:p w:rsidR="004938C2" w:rsidRDefault="004938C2" w:rsidP="0097744C">
      <w:pPr>
        <w:ind w:firstLine="709"/>
        <w:contextualSpacing/>
        <w:jc w:val="both"/>
        <w:rPr>
          <w:b/>
          <w:sz w:val="28"/>
          <w:szCs w:val="28"/>
        </w:rPr>
      </w:pPr>
    </w:p>
    <w:p w:rsidR="004938C2" w:rsidRDefault="004938C2" w:rsidP="0097744C">
      <w:pPr>
        <w:ind w:firstLine="709"/>
        <w:contextualSpacing/>
        <w:jc w:val="both"/>
        <w:rPr>
          <w:b/>
          <w:sz w:val="28"/>
          <w:szCs w:val="28"/>
        </w:rPr>
      </w:pPr>
    </w:p>
    <w:p w:rsidR="004938C2" w:rsidRDefault="004938C2" w:rsidP="0097744C">
      <w:pPr>
        <w:ind w:firstLine="709"/>
        <w:contextualSpacing/>
        <w:jc w:val="both"/>
        <w:rPr>
          <w:b/>
          <w:sz w:val="28"/>
          <w:szCs w:val="28"/>
        </w:rPr>
      </w:pPr>
    </w:p>
    <w:p w:rsidR="0097744C" w:rsidRPr="00617EB1" w:rsidRDefault="0097744C" w:rsidP="004938C2">
      <w:pPr>
        <w:ind w:firstLine="709"/>
        <w:contextualSpacing/>
        <w:jc w:val="center"/>
        <w:rPr>
          <w:b/>
          <w:color w:val="FF0000"/>
        </w:rPr>
      </w:pPr>
      <w:r w:rsidRPr="00617EB1">
        <w:rPr>
          <w:b/>
          <w:sz w:val="28"/>
          <w:szCs w:val="28"/>
        </w:rPr>
        <w:lastRenderedPageBreak/>
        <w:t xml:space="preserve">Основные задачи на </w:t>
      </w:r>
      <w:r>
        <w:rPr>
          <w:b/>
          <w:sz w:val="28"/>
          <w:szCs w:val="28"/>
        </w:rPr>
        <w:t>октябрь</w:t>
      </w:r>
      <w:r w:rsidRPr="00617EB1">
        <w:rPr>
          <w:b/>
          <w:sz w:val="28"/>
          <w:szCs w:val="28"/>
        </w:rPr>
        <w:t xml:space="preserve"> 2021 года.</w:t>
      </w:r>
    </w:p>
    <w:p w:rsidR="0097744C" w:rsidRPr="00617EB1" w:rsidRDefault="0097744C" w:rsidP="0097744C">
      <w:pPr>
        <w:ind w:firstLine="709"/>
        <w:contextualSpacing/>
        <w:jc w:val="both"/>
        <w:rPr>
          <w:sz w:val="28"/>
          <w:szCs w:val="28"/>
        </w:rPr>
      </w:pPr>
      <w:r w:rsidRPr="00617EB1">
        <w:rPr>
          <w:sz w:val="28"/>
          <w:szCs w:val="28"/>
        </w:rPr>
        <w:t xml:space="preserve">Подготовка к участию в качестве представителей от РСТ Забайкальского края в заседаниях судебных органов первой инстанции, апелляционной и кассационной инстанций. </w:t>
      </w:r>
    </w:p>
    <w:p w:rsidR="0097744C" w:rsidRDefault="0097744C" w:rsidP="0097744C">
      <w:pPr>
        <w:ind w:firstLine="709"/>
        <w:contextualSpacing/>
        <w:jc w:val="both"/>
        <w:rPr>
          <w:sz w:val="28"/>
          <w:szCs w:val="28"/>
        </w:rPr>
      </w:pPr>
      <w:r w:rsidRPr="00617EB1">
        <w:rPr>
          <w:sz w:val="28"/>
          <w:szCs w:val="28"/>
        </w:rPr>
        <w:t xml:space="preserve">Правовая и </w:t>
      </w:r>
      <w:proofErr w:type="spellStart"/>
      <w:r w:rsidRPr="00617EB1">
        <w:rPr>
          <w:sz w:val="28"/>
          <w:szCs w:val="28"/>
        </w:rPr>
        <w:t>антикоррупционная</w:t>
      </w:r>
      <w:proofErr w:type="spellEnd"/>
      <w:r w:rsidRPr="00617EB1">
        <w:rPr>
          <w:sz w:val="28"/>
          <w:szCs w:val="28"/>
        </w:rPr>
        <w:t xml:space="preserve"> экспертиза проектов нормативных правовых приказов РСТ Забайкальского края. Направление копий   нормативных правовых приказов в прокуратуру Забайкальского края. Направление информации об опубликовании нормативных правовых приказов в Управление Минюста. </w:t>
      </w:r>
    </w:p>
    <w:p w:rsidR="00152440" w:rsidRPr="00617EB1" w:rsidRDefault="00152440" w:rsidP="0097744C">
      <w:pPr>
        <w:ind w:firstLine="709"/>
        <w:contextualSpacing/>
        <w:jc w:val="both"/>
      </w:pPr>
    </w:p>
    <w:p w:rsidR="00305054" w:rsidRPr="00440FD7" w:rsidRDefault="00305054" w:rsidP="00305054">
      <w:pPr>
        <w:jc w:val="center"/>
        <w:rPr>
          <w:b/>
          <w:sz w:val="28"/>
          <w:szCs w:val="28"/>
        </w:rPr>
      </w:pPr>
      <w:r w:rsidRPr="00440FD7">
        <w:rPr>
          <w:b/>
          <w:sz w:val="28"/>
          <w:szCs w:val="28"/>
        </w:rPr>
        <w:t>Деятельность отделов: декларирования розничной</w:t>
      </w:r>
      <w:r w:rsidR="004E0DE1" w:rsidRPr="00440FD7">
        <w:rPr>
          <w:b/>
          <w:sz w:val="28"/>
          <w:szCs w:val="28"/>
        </w:rPr>
        <w:t xml:space="preserve"> продажи алкогольной продукции, </w:t>
      </w:r>
      <w:proofErr w:type="gramStart"/>
      <w:r w:rsidRPr="00440FD7">
        <w:rPr>
          <w:b/>
          <w:sz w:val="28"/>
          <w:szCs w:val="28"/>
        </w:rPr>
        <w:t>контроля за</w:t>
      </w:r>
      <w:proofErr w:type="gramEnd"/>
      <w:r w:rsidRPr="00440FD7">
        <w:rPr>
          <w:b/>
          <w:sz w:val="28"/>
          <w:szCs w:val="28"/>
        </w:rPr>
        <w:t xml:space="preserve"> розничной продажей алкогольной продукции и надзора за соблюдением обязательных требований оборота алкогольной и спиртосодержащей продукции</w:t>
      </w:r>
    </w:p>
    <w:p w:rsidR="00305054" w:rsidRPr="00440FD7" w:rsidRDefault="00305054" w:rsidP="00305054">
      <w:pPr>
        <w:jc w:val="center"/>
        <w:rPr>
          <w:b/>
          <w:sz w:val="28"/>
          <w:szCs w:val="28"/>
        </w:rPr>
      </w:pPr>
    </w:p>
    <w:p w:rsidR="00EE5A06" w:rsidRPr="00440FD7" w:rsidRDefault="004E397F" w:rsidP="000949B8">
      <w:pPr>
        <w:pStyle w:val="ac"/>
        <w:jc w:val="both"/>
        <w:rPr>
          <w:rFonts w:ascii="Times New Roman" w:hAnsi="Times New Roman" w:cs="Times New Roman"/>
          <w:b/>
          <w:sz w:val="28"/>
          <w:szCs w:val="28"/>
          <w:u w:val="single"/>
        </w:rPr>
      </w:pPr>
      <w:r w:rsidRPr="00440FD7">
        <w:rPr>
          <w:rFonts w:ascii="Times New Roman" w:hAnsi="Times New Roman" w:cs="Times New Roman"/>
          <w:b/>
          <w:sz w:val="28"/>
          <w:szCs w:val="28"/>
          <w:u w:val="single"/>
        </w:rPr>
        <w:t>В об</w:t>
      </w:r>
      <w:r w:rsidR="00E760E2" w:rsidRPr="00440FD7">
        <w:rPr>
          <w:rFonts w:ascii="Times New Roman" w:hAnsi="Times New Roman" w:cs="Times New Roman"/>
          <w:b/>
          <w:sz w:val="28"/>
          <w:szCs w:val="28"/>
          <w:u w:val="single"/>
        </w:rPr>
        <w:t xml:space="preserve">ласти государственного </w:t>
      </w:r>
      <w:proofErr w:type="gramStart"/>
      <w:r w:rsidR="00E760E2" w:rsidRPr="00440FD7">
        <w:rPr>
          <w:rFonts w:ascii="Times New Roman" w:hAnsi="Times New Roman" w:cs="Times New Roman"/>
          <w:b/>
          <w:sz w:val="28"/>
          <w:szCs w:val="28"/>
          <w:u w:val="single"/>
        </w:rPr>
        <w:t xml:space="preserve">контроля </w:t>
      </w:r>
      <w:r w:rsidRPr="00440FD7">
        <w:rPr>
          <w:rFonts w:ascii="Times New Roman" w:hAnsi="Times New Roman" w:cs="Times New Roman"/>
          <w:b/>
          <w:sz w:val="28"/>
          <w:szCs w:val="28"/>
          <w:u w:val="single"/>
        </w:rPr>
        <w:t>за</w:t>
      </w:r>
      <w:proofErr w:type="gramEnd"/>
      <w:r w:rsidRPr="00440FD7">
        <w:rPr>
          <w:rFonts w:ascii="Times New Roman" w:hAnsi="Times New Roman" w:cs="Times New Roman"/>
          <w:b/>
          <w:sz w:val="28"/>
          <w:szCs w:val="28"/>
          <w:u w:val="single"/>
        </w:rPr>
        <w:t xml:space="preserve"> розничной продажей алкогольной продукции:</w:t>
      </w:r>
    </w:p>
    <w:p w:rsidR="00440FD7" w:rsidRPr="00D60DA2" w:rsidRDefault="00322D82" w:rsidP="00440FD7">
      <w:pPr>
        <w:pStyle w:val="ac"/>
        <w:jc w:val="both"/>
        <w:rPr>
          <w:rFonts w:ascii="Times New Roman" w:hAnsi="Times New Roman" w:cs="Times New Roman"/>
          <w:b/>
          <w:sz w:val="28"/>
          <w:szCs w:val="28"/>
        </w:rPr>
      </w:pPr>
      <w:r>
        <w:rPr>
          <w:rFonts w:ascii="Times New Roman" w:hAnsi="Times New Roman" w:cs="Times New Roman"/>
          <w:b/>
          <w:sz w:val="28"/>
          <w:szCs w:val="28"/>
        </w:rPr>
        <w:t xml:space="preserve">        2</w:t>
      </w:r>
      <w:r w:rsidR="00BE7E4B">
        <w:rPr>
          <w:rFonts w:ascii="Times New Roman" w:hAnsi="Times New Roman" w:cs="Times New Roman"/>
          <w:b/>
          <w:sz w:val="28"/>
          <w:szCs w:val="28"/>
        </w:rPr>
        <w:t>6</w:t>
      </w:r>
      <w:r w:rsidR="00440FD7">
        <w:rPr>
          <w:rFonts w:ascii="Times New Roman" w:hAnsi="Times New Roman" w:cs="Times New Roman"/>
          <w:b/>
          <w:sz w:val="28"/>
          <w:szCs w:val="28"/>
        </w:rPr>
        <w:t>.</w:t>
      </w:r>
      <w:r w:rsidR="00BE7E4B">
        <w:rPr>
          <w:rFonts w:ascii="Times New Roman" w:hAnsi="Times New Roman" w:cs="Times New Roman"/>
          <w:b/>
          <w:sz w:val="28"/>
          <w:szCs w:val="28"/>
        </w:rPr>
        <w:t>08</w:t>
      </w:r>
      <w:r>
        <w:rPr>
          <w:rFonts w:ascii="Times New Roman" w:hAnsi="Times New Roman" w:cs="Times New Roman"/>
          <w:b/>
          <w:sz w:val="28"/>
          <w:szCs w:val="28"/>
        </w:rPr>
        <w:t>.2021 – 0</w:t>
      </w:r>
      <w:r w:rsidR="009C7CA6">
        <w:rPr>
          <w:rFonts w:ascii="Times New Roman" w:hAnsi="Times New Roman" w:cs="Times New Roman"/>
          <w:b/>
          <w:sz w:val="28"/>
          <w:szCs w:val="28"/>
        </w:rPr>
        <w:t>3.09</w:t>
      </w:r>
      <w:r w:rsidR="00440FD7">
        <w:rPr>
          <w:rFonts w:ascii="Times New Roman" w:hAnsi="Times New Roman" w:cs="Times New Roman"/>
          <w:b/>
          <w:sz w:val="28"/>
          <w:szCs w:val="28"/>
        </w:rPr>
        <w:t>.2021</w:t>
      </w:r>
    </w:p>
    <w:p w:rsidR="00440FD7" w:rsidRPr="004C0285" w:rsidRDefault="00440FD7" w:rsidP="00440FD7">
      <w:pPr>
        <w:pStyle w:val="ac"/>
        <w:ind w:firstLine="567"/>
        <w:jc w:val="both"/>
        <w:rPr>
          <w:rFonts w:ascii="Times New Roman" w:hAnsi="Times New Roman" w:cs="Times New Roman"/>
          <w:sz w:val="28"/>
          <w:szCs w:val="28"/>
          <w:highlight w:val="yellow"/>
        </w:rPr>
      </w:pPr>
      <w:r w:rsidRPr="00F1797A">
        <w:rPr>
          <w:rFonts w:ascii="Times New Roman" w:hAnsi="Times New Roman" w:cs="Times New Roman"/>
          <w:sz w:val="28"/>
          <w:szCs w:val="28"/>
        </w:rPr>
        <w:t xml:space="preserve">1. </w:t>
      </w:r>
      <w:r w:rsidRPr="004C0285">
        <w:rPr>
          <w:rFonts w:ascii="Times New Roman" w:hAnsi="Times New Roman" w:cs="Times New Roman"/>
          <w:sz w:val="28"/>
          <w:szCs w:val="28"/>
        </w:rPr>
        <w:t xml:space="preserve">В рамках наблюдения за соблюдением ограничений (запретов) розничной продажи алкогольной продукции Службой вынесено </w:t>
      </w:r>
      <w:r w:rsidRPr="004C0285">
        <w:rPr>
          <w:rFonts w:ascii="Times New Roman" w:hAnsi="Times New Roman" w:cs="Times New Roman"/>
          <w:sz w:val="28"/>
          <w:szCs w:val="28"/>
          <w:highlight w:val="yellow"/>
        </w:rPr>
        <w:br/>
      </w:r>
      <w:r w:rsidR="00564E64">
        <w:rPr>
          <w:rFonts w:ascii="Times New Roman" w:hAnsi="Times New Roman" w:cs="Times New Roman"/>
          <w:sz w:val="28"/>
          <w:szCs w:val="28"/>
        </w:rPr>
        <w:t>5 определений</w:t>
      </w:r>
      <w:r w:rsidRPr="004C0285">
        <w:rPr>
          <w:rFonts w:ascii="Times New Roman" w:hAnsi="Times New Roman" w:cs="Times New Roman"/>
          <w:sz w:val="28"/>
          <w:szCs w:val="28"/>
        </w:rPr>
        <w:t xml:space="preserve"> о возбуждении дела об административном правонарушении</w:t>
      </w:r>
      <w:r w:rsidRPr="004C0285">
        <w:rPr>
          <w:rFonts w:ascii="Times New Roman" w:hAnsi="Times New Roman" w:cs="Times New Roman"/>
          <w:sz w:val="28"/>
          <w:szCs w:val="28"/>
        </w:rPr>
        <w:br/>
        <w:t>и проведении административного расследования по</w:t>
      </w:r>
      <w:r w:rsidR="00564E64">
        <w:rPr>
          <w:rFonts w:ascii="Times New Roman" w:hAnsi="Times New Roman" w:cs="Times New Roman"/>
          <w:sz w:val="28"/>
          <w:szCs w:val="28"/>
        </w:rPr>
        <w:t xml:space="preserve"> </w:t>
      </w:r>
      <w:proofErr w:type="gramStart"/>
      <w:r w:rsidR="00564E64">
        <w:rPr>
          <w:rFonts w:ascii="Times New Roman" w:hAnsi="Times New Roman" w:cs="Times New Roman"/>
          <w:sz w:val="28"/>
          <w:szCs w:val="28"/>
        </w:rPr>
        <w:t>ч</w:t>
      </w:r>
      <w:proofErr w:type="gramEnd"/>
      <w:r w:rsidR="00564E64">
        <w:rPr>
          <w:rFonts w:ascii="Times New Roman" w:hAnsi="Times New Roman" w:cs="Times New Roman"/>
          <w:sz w:val="28"/>
          <w:szCs w:val="28"/>
        </w:rPr>
        <w:t>. 3</w:t>
      </w:r>
      <w:r w:rsidR="00322D82">
        <w:rPr>
          <w:rFonts w:ascii="Times New Roman" w:hAnsi="Times New Roman" w:cs="Times New Roman"/>
          <w:sz w:val="28"/>
          <w:szCs w:val="28"/>
        </w:rPr>
        <w:t xml:space="preserve"> ст. 14.16</w:t>
      </w:r>
      <w:r w:rsidR="00564E64">
        <w:rPr>
          <w:rFonts w:ascii="Times New Roman" w:hAnsi="Times New Roman" w:cs="Times New Roman"/>
          <w:sz w:val="28"/>
          <w:szCs w:val="28"/>
        </w:rPr>
        <w:t xml:space="preserve"> </w:t>
      </w:r>
      <w:proofErr w:type="spellStart"/>
      <w:r w:rsidR="00564E64">
        <w:rPr>
          <w:rFonts w:ascii="Times New Roman" w:hAnsi="Times New Roman" w:cs="Times New Roman"/>
          <w:sz w:val="28"/>
          <w:szCs w:val="28"/>
        </w:rPr>
        <w:t>КоАП</w:t>
      </w:r>
      <w:proofErr w:type="spellEnd"/>
      <w:r w:rsidR="00564E64">
        <w:rPr>
          <w:rFonts w:ascii="Times New Roman" w:hAnsi="Times New Roman" w:cs="Times New Roman"/>
          <w:sz w:val="28"/>
          <w:szCs w:val="28"/>
        </w:rPr>
        <w:t xml:space="preserve"> РФ </w:t>
      </w:r>
      <w:r w:rsidR="00564E64">
        <w:rPr>
          <w:rFonts w:ascii="Times New Roman" w:hAnsi="Times New Roman" w:cs="Times New Roman"/>
          <w:sz w:val="28"/>
          <w:szCs w:val="28"/>
        </w:rPr>
        <w:br/>
        <w:t>(</w:t>
      </w:r>
      <w:r w:rsidR="00D74824">
        <w:rPr>
          <w:rFonts w:ascii="Times New Roman" w:hAnsi="Times New Roman" w:cs="Times New Roman"/>
          <w:sz w:val="28"/>
          <w:szCs w:val="28"/>
        </w:rPr>
        <w:t xml:space="preserve">ИП </w:t>
      </w:r>
      <w:proofErr w:type="spellStart"/>
      <w:r w:rsidR="00D74824">
        <w:rPr>
          <w:rFonts w:ascii="Times New Roman" w:hAnsi="Times New Roman" w:cs="Times New Roman"/>
          <w:sz w:val="28"/>
          <w:szCs w:val="28"/>
        </w:rPr>
        <w:t>Домошонкина</w:t>
      </w:r>
      <w:proofErr w:type="spellEnd"/>
      <w:r w:rsidR="00D74824">
        <w:rPr>
          <w:rFonts w:ascii="Times New Roman" w:hAnsi="Times New Roman" w:cs="Times New Roman"/>
          <w:sz w:val="28"/>
          <w:szCs w:val="28"/>
        </w:rPr>
        <w:t xml:space="preserve">, ООО «Стимул», </w:t>
      </w:r>
      <w:r w:rsidR="003D5BCA">
        <w:rPr>
          <w:rFonts w:ascii="Times New Roman" w:hAnsi="Times New Roman" w:cs="Times New Roman"/>
          <w:sz w:val="28"/>
          <w:szCs w:val="28"/>
        </w:rPr>
        <w:t xml:space="preserve"> ИП Пятунина, ИП </w:t>
      </w:r>
      <w:proofErr w:type="spellStart"/>
      <w:r w:rsidR="003D5BCA">
        <w:rPr>
          <w:rFonts w:ascii="Times New Roman" w:hAnsi="Times New Roman" w:cs="Times New Roman"/>
          <w:sz w:val="28"/>
          <w:szCs w:val="28"/>
        </w:rPr>
        <w:t>Хозеева</w:t>
      </w:r>
      <w:proofErr w:type="spellEnd"/>
      <w:r w:rsidR="003D5BCA">
        <w:rPr>
          <w:rFonts w:ascii="Times New Roman" w:hAnsi="Times New Roman" w:cs="Times New Roman"/>
          <w:sz w:val="28"/>
          <w:szCs w:val="28"/>
        </w:rPr>
        <w:t>,                      ИП Белокрылов</w:t>
      </w:r>
      <w:r w:rsidR="005A6898">
        <w:rPr>
          <w:rFonts w:ascii="Times New Roman" w:hAnsi="Times New Roman" w:cs="Times New Roman"/>
          <w:sz w:val="28"/>
          <w:szCs w:val="28"/>
        </w:rPr>
        <w:t xml:space="preserve">); по </w:t>
      </w:r>
      <w:proofErr w:type="gramStart"/>
      <w:r w:rsidR="005A6898">
        <w:rPr>
          <w:rFonts w:ascii="Times New Roman" w:hAnsi="Times New Roman" w:cs="Times New Roman"/>
          <w:sz w:val="28"/>
          <w:szCs w:val="28"/>
        </w:rPr>
        <w:t>ч</w:t>
      </w:r>
      <w:proofErr w:type="gramEnd"/>
      <w:r w:rsidR="005A6898">
        <w:rPr>
          <w:rFonts w:ascii="Times New Roman" w:hAnsi="Times New Roman" w:cs="Times New Roman"/>
          <w:sz w:val="28"/>
          <w:szCs w:val="28"/>
        </w:rPr>
        <w:t xml:space="preserve">. 2 ст. 14.17.1 </w:t>
      </w:r>
      <w:proofErr w:type="spellStart"/>
      <w:r w:rsidR="005A6898">
        <w:rPr>
          <w:rFonts w:ascii="Times New Roman" w:hAnsi="Times New Roman" w:cs="Times New Roman"/>
          <w:sz w:val="28"/>
          <w:szCs w:val="28"/>
        </w:rPr>
        <w:t>КоАП</w:t>
      </w:r>
      <w:proofErr w:type="spellEnd"/>
      <w:r w:rsidR="005A6898">
        <w:rPr>
          <w:rFonts w:ascii="Times New Roman" w:hAnsi="Times New Roman" w:cs="Times New Roman"/>
          <w:sz w:val="28"/>
          <w:szCs w:val="28"/>
        </w:rPr>
        <w:t xml:space="preserve"> РФ вынесено </w:t>
      </w:r>
      <w:r w:rsidR="001E55DA">
        <w:rPr>
          <w:rFonts w:ascii="Times New Roman" w:hAnsi="Times New Roman" w:cs="Times New Roman"/>
          <w:sz w:val="28"/>
          <w:szCs w:val="28"/>
        </w:rPr>
        <w:t xml:space="preserve">3 определения о возбуждении дела об административном правонарушении и проведении административного расследования по ч. 2 ст. 14.17.1 </w:t>
      </w:r>
      <w:proofErr w:type="spellStart"/>
      <w:r w:rsidR="001E55DA">
        <w:rPr>
          <w:rFonts w:ascii="Times New Roman" w:hAnsi="Times New Roman" w:cs="Times New Roman"/>
          <w:sz w:val="28"/>
          <w:szCs w:val="28"/>
        </w:rPr>
        <w:t>КоАП</w:t>
      </w:r>
      <w:proofErr w:type="spellEnd"/>
      <w:r w:rsidR="001E55DA">
        <w:rPr>
          <w:rFonts w:ascii="Times New Roman" w:hAnsi="Times New Roman" w:cs="Times New Roman"/>
          <w:sz w:val="28"/>
          <w:szCs w:val="28"/>
        </w:rPr>
        <w:t xml:space="preserve"> РФ</w:t>
      </w:r>
      <w:r w:rsidR="003A4DA1">
        <w:rPr>
          <w:rFonts w:ascii="Times New Roman" w:hAnsi="Times New Roman" w:cs="Times New Roman"/>
          <w:sz w:val="28"/>
          <w:szCs w:val="28"/>
        </w:rPr>
        <w:t xml:space="preserve"> (ИП </w:t>
      </w:r>
      <w:proofErr w:type="spellStart"/>
      <w:r w:rsidR="003A4DA1">
        <w:rPr>
          <w:rFonts w:ascii="Times New Roman" w:hAnsi="Times New Roman" w:cs="Times New Roman"/>
          <w:sz w:val="28"/>
          <w:szCs w:val="28"/>
        </w:rPr>
        <w:t>Тормозова</w:t>
      </w:r>
      <w:proofErr w:type="spellEnd"/>
      <w:r w:rsidR="003A4DA1">
        <w:rPr>
          <w:rFonts w:ascii="Times New Roman" w:hAnsi="Times New Roman" w:cs="Times New Roman"/>
          <w:sz w:val="28"/>
          <w:szCs w:val="28"/>
        </w:rPr>
        <w:t xml:space="preserve">, ИП Игнатович, ИП </w:t>
      </w:r>
      <w:proofErr w:type="spellStart"/>
      <w:r w:rsidR="003A4DA1">
        <w:rPr>
          <w:rFonts w:ascii="Times New Roman" w:hAnsi="Times New Roman" w:cs="Times New Roman"/>
          <w:sz w:val="28"/>
          <w:szCs w:val="28"/>
        </w:rPr>
        <w:t>В</w:t>
      </w:r>
      <w:r w:rsidR="00B327F1">
        <w:rPr>
          <w:rFonts w:ascii="Times New Roman" w:hAnsi="Times New Roman" w:cs="Times New Roman"/>
          <w:sz w:val="28"/>
          <w:szCs w:val="28"/>
        </w:rPr>
        <w:t>а</w:t>
      </w:r>
      <w:r w:rsidR="003A4DA1">
        <w:rPr>
          <w:rFonts w:ascii="Times New Roman" w:hAnsi="Times New Roman" w:cs="Times New Roman"/>
          <w:sz w:val="28"/>
          <w:szCs w:val="28"/>
        </w:rPr>
        <w:t>сканян</w:t>
      </w:r>
      <w:proofErr w:type="spellEnd"/>
      <w:r w:rsidR="003A4DA1">
        <w:rPr>
          <w:rFonts w:ascii="Times New Roman" w:hAnsi="Times New Roman" w:cs="Times New Roman"/>
          <w:sz w:val="28"/>
          <w:szCs w:val="28"/>
        </w:rPr>
        <w:t>)</w:t>
      </w:r>
    </w:p>
    <w:p w:rsidR="00440FD7" w:rsidRPr="00511084" w:rsidRDefault="00440FD7" w:rsidP="00440FD7">
      <w:pPr>
        <w:pStyle w:val="ac"/>
        <w:ind w:firstLine="567"/>
        <w:jc w:val="both"/>
        <w:rPr>
          <w:rFonts w:ascii="Times New Roman" w:hAnsi="Times New Roman" w:cs="Times New Roman"/>
          <w:sz w:val="28"/>
          <w:szCs w:val="28"/>
          <w:highlight w:val="yellow"/>
        </w:rPr>
      </w:pPr>
      <w:r w:rsidRPr="004E7F0E">
        <w:rPr>
          <w:rFonts w:ascii="Times New Roman" w:hAnsi="Times New Roman" w:cs="Times New Roman"/>
          <w:sz w:val="28"/>
          <w:szCs w:val="28"/>
        </w:rPr>
        <w:t xml:space="preserve">2. </w:t>
      </w:r>
      <w:r w:rsidRPr="00F93AB8">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 Службой</w:t>
      </w:r>
      <w:r w:rsidR="00F93AB8">
        <w:rPr>
          <w:rFonts w:ascii="Times New Roman" w:hAnsi="Times New Roman" w:cs="Times New Roman"/>
          <w:sz w:val="28"/>
          <w:szCs w:val="28"/>
        </w:rPr>
        <w:t xml:space="preserve"> </w:t>
      </w:r>
      <w:r w:rsidR="003B73EF">
        <w:rPr>
          <w:rFonts w:ascii="Times New Roman" w:hAnsi="Times New Roman" w:cs="Times New Roman"/>
          <w:sz w:val="28"/>
          <w:szCs w:val="28"/>
        </w:rPr>
        <w:t xml:space="preserve">составлено </w:t>
      </w:r>
      <w:r w:rsidR="003B73EF">
        <w:rPr>
          <w:rFonts w:ascii="Times New Roman" w:hAnsi="Times New Roman" w:cs="Times New Roman"/>
          <w:sz w:val="28"/>
          <w:szCs w:val="28"/>
        </w:rPr>
        <w:br/>
        <w:t>3 протокола</w:t>
      </w:r>
      <w:r w:rsidR="00F93AB8" w:rsidRPr="00F93AB8">
        <w:rPr>
          <w:rFonts w:ascii="Times New Roman" w:hAnsi="Times New Roman" w:cs="Times New Roman"/>
          <w:sz w:val="28"/>
          <w:szCs w:val="28"/>
        </w:rPr>
        <w:t xml:space="preserve"> об административном правонарушении по ст. 14.19 </w:t>
      </w:r>
      <w:proofErr w:type="spellStart"/>
      <w:r w:rsidR="00F93AB8" w:rsidRPr="00F93AB8">
        <w:rPr>
          <w:rFonts w:ascii="Times New Roman" w:hAnsi="Times New Roman" w:cs="Times New Roman"/>
          <w:sz w:val="28"/>
          <w:szCs w:val="28"/>
        </w:rPr>
        <w:t>КоАП</w:t>
      </w:r>
      <w:proofErr w:type="spellEnd"/>
      <w:r w:rsidR="00F93AB8" w:rsidRPr="00F93AB8">
        <w:rPr>
          <w:rFonts w:ascii="Times New Roman" w:hAnsi="Times New Roman" w:cs="Times New Roman"/>
          <w:sz w:val="28"/>
          <w:szCs w:val="28"/>
        </w:rPr>
        <w:t xml:space="preserve"> РФ (ООО «</w:t>
      </w:r>
      <w:r w:rsidR="003B73EF">
        <w:rPr>
          <w:rFonts w:ascii="Times New Roman" w:hAnsi="Times New Roman" w:cs="Times New Roman"/>
          <w:sz w:val="28"/>
          <w:szCs w:val="28"/>
        </w:rPr>
        <w:t>Колибри», ООО «Берег</w:t>
      </w:r>
      <w:r w:rsidR="00F93AB8" w:rsidRPr="00F93AB8">
        <w:rPr>
          <w:rFonts w:ascii="Times New Roman" w:hAnsi="Times New Roman" w:cs="Times New Roman"/>
          <w:sz w:val="28"/>
          <w:szCs w:val="28"/>
        </w:rPr>
        <w:t>»,</w:t>
      </w:r>
      <w:r w:rsidR="003B73EF">
        <w:rPr>
          <w:rFonts w:ascii="Times New Roman" w:hAnsi="Times New Roman" w:cs="Times New Roman"/>
          <w:sz w:val="28"/>
          <w:szCs w:val="28"/>
        </w:rPr>
        <w:t xml:space="preserve"> АО «ЖТК»</w:t>
      </w:r>
      <w:r w:rsidR="00242A2C">
        <w:rPr>
          <w:rFonts w:ascii="Times New Roman" w:hAnsi="Times New Roman" w:cs="Times New Roman"/>
          <w:sz w:val="28"/>
          <w:szCs w:val="28"/>
        </w:rPr>
        <w:t xml:space="preserve">); 1 протокол об административном правонарушении по ч. 2 ст. 14.16 </w:t>
      </w:r>
      <w:proofErr w:type="spellStart"/>
      <w:r w:rsidR="00242A2C">
        <w:rPr>
          <w:rFonts w:ascii="Times New Roman" w:hAnsi="Times New Roman" w:cs="Times New Roman"/>
          <w:sz w:val="28"/>
          <w:szCs w:val="28"/>
        </w:rPr>
        <w:t>КоАП</w:t>
      </w:r>
      <w:proofErr w:type="spellEnd"/>
      <w:r w:rsidR="00242A2C">
        <w:rPr>
          <w:rFonts w:ascii="Times New Roman" w:hAnsi="Times New Roman" w:cs="Times New Roman"/>
          <w:sz w:val="28"/>
          <w:szCs w:val="28"/>
        </w:rPr>
        <w:t xml:space="preserve"> РФ. </w:t>
      </w:r>
      <w:r w:rsidR="00F93AB8" w:rsidRPr="00F93AB8">
        <w:rPr>
          <w:rFonts w:ascii="Times New Roman" w:hAnsi="Times New Roman" w:cs="Times New Roman"/>
          <w:sz w:val="28"/>
          <w:szCs w:val="28"/>
        </w:rPr>
        <w:t xml:space="preserve"> </w:t>
      </w:r>
      <w:proofErr w:type="gramStart"/>
      <w:r w:rsidR="003858BA">
        <w:rPr>
          <w:rFonts w:ascii="Times New Roman" w:hAnsi="Times New Roman" w:cs="Times New Roman"/>
          <w:sz w:val="28"/>
          <w:szCs w:val="28"/>
        </w:rPr>
        <w:t>Р</w:t>
      </w:r>
      <w:r w:rsidRPr="00F93AB8">
        <w:rPr>
          <w:rFonts w:ascii="Times New Roman" w:hAnsi="Times New Roman" w:cs="Times New Roman"/>
          <w:sz w:val="28"/>
          <w:szCs w:val="28"/>
        </w:rPr>
        <w:t xml:space="preserve">ассмотрено </w:t>
      </w:r>
      <w:r w:rsidR="0063260E">
        <w:rPr>
          <w:rFonts w:ascii="Times New Roman" w:hAnsi="Times New Roman" w:cs="Times New Roman"/>
          <w:sz w:val="28"/>
          <w:szCs w:val="28"/>
        </w:rPr>
        <w:t>всего32</w:t>
      </w:r>
      <w:r w:rsidRPr="00F93AB8">
        <w:rPr>
          <w:rFonts w:ascii="Times New Roman" w:hAnsi="Times New Roman" w:cs="Times New Roman"/>
          <w:sz w:val="28"/>
          <w:szCs w:val="28"/>
        </w:rPr>
        <w:t xml:space="preserve"> дел</w:t>
      </w:r>
      <w:r w:rsidR="0063260E">
        <w:rPr>
          <w:rFonts w:ascii="Times New Roman" w:hAnsi="Times New Roman" w:cs="Times New Roman"/>
          <w:sz w:val="28"/>
          <w:szCs w:val="28"/>
        </w:rPr>
        <w:t>а</w:t>
      </w:r>
      <w:r w:rsidRPr="00F93AB8">
        <w:rPr>
          <w:rFonts w:ascii="Times New Roman" w:hAnsi="Times New Roman" w:cs="Times New Roman"/>
          <w:sz w:val="28"/>
          <w:szCs w:val="28"/>
        </w:rPr>
        <w:t xml:space="preserve"> об административных</w:t>
      </w:r>
      <w:r w:rsidR="00451C01">
        <w:rPr>
          <w:rFonts w:ascii="Times New Roman" w:hAnsi="Times New Roman" w:cs="Times New Roman"/>
          <w:sz w:val="28"/>
          <w:szCs w:val="28"/>
        </w:rPr>
        <w:t> </w:t>
      </w:r>
      <w:r w:rsidRPr="00F93AB8">
        <w:rPr>
          <w:rFonts w:ascii="Times New Roman" w:hAnsi="Times New Roman" w:cs="Times New Roman"/>
          <w:sz w:val="28"/>
          <w:szCs w:val="28"/>
        </w:rPr>
        <w:t>п</w:t>
      </w:r>
      <w:r w:rsidR="00E5633D">
        <w:rPr>
          <w:rFonts w:ascii="Times New Roman" w:hAnsi="Times New Roman" w:cs="Times New Roman"/>
          <w:sz w:val="28"/>
          <w:szCs w:val="28"/>
        </w:rPr>
        <w:t xml:space="preserve">равонарушениях, из них </w:t>
      </w:r>
      <w:r w:rsidRPr="00F93AB8">
        <w:rPr>
          <w:rFonts w:ascii="Times New Roman" w:hAnsi="Times New Roman" w:cs="Times New Roman"/>
          <w:sz w:val="28"/>
          <w:szCs w:val="28"/>
        </w:rPr>
        <w:t>по ч. 3</w:t>
      </w:r>
      <w:r w:rsidR="00F93AB8">
        <w:rPr>
          <w:rFonts w:ascii="Times New Roman" w:hAnsi="Times New Roman" w:cs="Times New Roman"/>
          <w:sz w:val="28"/>
          <w:szCs w:val="28"/>
        </w:rPr>
        <w:t xml:space="preserve"> ст. 14.16 </w:t>
      </w:r>
      <w:proofErr w:type="spellStart"/>
      <w:r w:rsidR="00F93AB8">
        <w:rPr>
          <w:rFonts w:ascii="Times New Roman" w:hAnsi="Times New Roman" w:cs="Times New Roman"/>
          <w:sz w:val="28"/>
          <w:szCs w:val="28"/>
        </w:rPr>
        <w:t>КоАП</w:t>
      </w:r>
      <w:proofErr w:type="spellEnd"/>
      <w:r w:rsidR="00F93AB8">
        <w:rPr>
          <w:rFonts w:ascii="Times New Roman" w:hAnsi="Times New Roman" w:cs="Times New Roman"/>
          <w:sz w:val="28"/>
          <w:szCs w:val="28"/>
        </w:rPr>
        <w:t xml:space="preserve"> РФ </w:t>
      </w:r>
      <w:r w:rsidRPr="00F93AB8">
        <w:rPr>
          <w:rFonts w:ascii="Times New Roman" w:hAnsi="Times New Roman" w:cs="Times New Roman"/>
          <w:sz w:val="28"/>
          <w:szCs w:val="28"/>
        </w:rPr>
        <w:t xml:space="preserve">(ООО </w:t>
      </w:r>
      <w:r w:rsidR="00671D3A" w:rsidRPr="00F93AB8">
        <w:rPr>
          <w:rFonts w:ascii="Times New Roman" w:hAnsi="Times New Roman" w:cs="Times New Roman"/>
          <w:sz w:val="28"/>
          <w:szCs w:val="28"/>
        </w:rPr>
        <w:t>«</w:t>
      </w:r>
      <w:r w:rsidR="00DB29FD">
        <w:rPr>
          <w:rFonts w:ascii="Times New Roman" w:hAnsi="Times New Roman" w:cs="Times New Roman"/>
          <w:sz w:val="28"/>
          <w:szCs w:val="28"/>
        </w:rPr>
        <w:t>Гастроном «Крымский»</w:t>
      </w:r>
      <w:r w:rsidR="00671D3A" w:rsidRPr="00F93AB8">
        <w:rPr>
          <w:rFonts w:ascii="Times New Roman" w:hAnsi="Times New Roman" w:cs="Times New Roman"/>
          <w:sz w:val="28"/>
          <w:szCs w:val="28"/>
        </w:rPr>
        <w:t>», ООО «</w:t>
      </w:r>
      <w:r w:rsidR="00DB29FD">
        <w:rPr>
          <w:rFonts w:ascii="Times New Roman" w:hAnsi="Times New Roman" w:cs="Times New Roman"/>
          <w:sz w:val="28"/>
          <w:szCs w:val="28"/>
        </w:rPr>
        <w:t>Огонек», ООО «Аргон</w:t>
      </w:r>
      <w:r w:rsidR="00671D3A" w:rsidRPr="00F93AB8">
        <w:rPr>
          <w:rFonts w:ascii="Times New Roman" w:hAnsi="Times New Roman" w:cs="Times New Roman"/>
          <w:sz w:val="28"/>
          <w:szCs w:val="28"/>
        </w:rPr>
        <w:t>», ООО «</w:t>
      </w:r>
      <w:r w:rsidR="003D7069">
        <w:rPr>
          <w:rFonts w:ascii="Times New Roman" w:hAnsi="Times New Roman" w:cs="Times New Roman"/>
          <w:sz w:val="28"/>
          <w:szCs w:val="28"/>
        </w:rPr>
        <w:t>Штиль», ООО «Надежда», ООО «Мастер», ООО «</w:t>
      </w:r>
      <w:proofErr w:type="spellStart"/>
      <w:r w:rsidR="003D7069">
        <w:rPr>
          <w:rFonts w:ascii="Times New Roman" w:hAnsi="Times New Roman" w:cs="Times New Roman"/>
          <w:sz w:val="28"/>
          <w:szCs w:val="28"/>
        </w:rPr>
        <w:t>Красритейл</w:t>
      </w:r>
      <w:proofErr w:type="spellEnd"/>
      <w:r w:rsidR="00671D3A" w:rsidRPr="00F93AB8">
        <w:rPr>
          <w:rFonts w:ascii="Times New Roman" w:hAnsi="Times New Roman" w:cs="Times New Roman"/>
          <w:sz w:val="28"/>
          <w:szCs w:val="28"/>
        </w:rPr>
        <w:t>», ООО «</w:t>
      </w:r>
      <w:proofErr w:type="spellStart"/>
      <w:r w:rsidR="003D7069">
        <w:rPr>
          <w:rFonts w:ascii="Times New Roman" w:hAnsi="Times New Roman" w:cs="Times New Roman"/>
          <w:sz w:val="28"/>
          <w:szCs w:val="28"/>
        </w:rPr>
        <w:t>Былкова</w:t>
      </w:r>
      <w:proofErr w:type="spellEnd"/>
      <w:r w:rsidR="00671D3A" w:rsidRPr="00F93AB8">
        <w:rPr>
          <w:rFonts w:ascii="Times New Roman" w:hAnsi="Times New Roman" w:cs="Times New Roman"/>
          <w:sz w:val="28"/>
          <w:szCs w:val="28"/>
        </w:rPr>
        <w:t>», ООО «</w:t>
      </w:r>
      <w:r w:rsidR="00C1363B">
        <w:rPr>
          <w:rFonts w:ascii="Times New Roman" w:hAnsi="Times New Roman" w:cs="Times New Roman"/>
          <w:sz w:val="28"/>
          <w:szCs w:val="28"/>
        </w:rPr>
        <w:t>Виктория</w:t>
      </w:r>
      <w:r w:rsidR="003D7069">
        <w:rPr>
          <w:rFonts w:ascii="Times New Roman" w:hAnsi="Times New Roman" w:cs="Times New Roman"/>
          <w:sz w:val="28"/>
          <w:szCs w:val="28"/>
        </w:rPr>
        <w:t>»</w:t>
      </w:r>
      <w:r w:rsidR="00C1363B">
        <w:rPr>
          <w:rFonts w:ascii="Times New Roman" w:hAnsi="Times New Roman" w:cs="Times New Roman"/>
          <w:sz w:val="28"/>
          <w:szCs w:val="28"/>
        </w:rPr>
        <w:t>, ООО «ПВ-ВС», ООО «</w:t>
      </w:r>
      <w:proofErr w:type="spellStart"/>
      <w:r w:rsidR="00C1363B">
        <w:rPr>
          <w:rFonts w:ascii="Times New Roman" w:hAnsi="Times New Roman" w:cs="Times New Roman"/>
          <w:sz w:val="28"/>
          <w:szCs w:val="28"/>
        </w:rPr>
        <w:t>Долче-Вита</w:t>
      </w:r>
      <w:proofErr w:type="spellEnd"/>
      <w:r w:rsidR="00C1363B">
        <w:rPr>
          <w:rFonts w:ascii="Times New Roman" w:hAnsi="Times New Roman" w:cs="Times New Roman"/>
          <w:sz w:val="28"/>
          <w:szCs w:val="28"/>
        </w:rPr>
        <w:t>»</w:t>
      </w:r>
      <w:r w:rsidR="00BD7758">
        <w:rPr>
          <w:rFonts w:ascii="Times New Roman" w:hAnsi="Times New Roman" w:cs="Times New Roman"/>
          <w:sz w:val="28"/>
          <w:szCs w:val="28"/>
        </w:rPr>
        <w:t>, ООО «Поиск», ООО ПФК «Атлант»</w:t>
      </w:r>
      <w:r w:rsidR="00F77E52">
        <w:rPr>
          <w:rFonts w:ascii="Times New Roman" w:hAnsi="Times New Roman" w:cs="Times New Roman"/>
          <w:sz w:val="28"/>
          <w:szCs w:val="28"/>
        </w:rPr>
        <w:t>, ООО «Спартак», ООО «Фортуна»</w:t>
      </w:r>
      <w:r w:rsidR="00A329DE">
        <w:rPr>
          <w:rFonts w:ascii="Times New Roman" w:hAnsi="Times New Roman" w:cs="Times New Roman"/>
          <w:sz w:val="28"/>
          <w:szCs w:val="28"/>
        </w:rPr>
        <w:t xml:space="preserve">, ИП </w:t>
      </w:r>
      <w:proofErr w:type="spellStart"/>
      <w:r w:rsidR="00A329DE">
        <w:rPr>
          <w:rFonts w:ascii="Times New Roman" w:hAnsi="Times New Roman" w:cs="Times New Roman"/>
          <w:sz w:val="28"/>
          <w:szCs w:val="28"/>
        </w:rPr>
        <w:t>Будаева</w:t>
      </w:r>
      <w:proofErr w:type="spellEnd"/>
      <w:r w:rsidRPr="00F93AB8">
        <w:rPr>
          <w:rFonts w:ascii="Times New Roman" w:hAnsi="Times New Roman" w:cs="Times New Roman"/>
          <w:sz w:val="28"/>
          <w:szCs w:val="28"/>
        </w:rPr>
        <w:t>)</w:t>
      </w:r>
      <w:r w:rsidR="00625866" w:rsidRPr="00F93AB8">
        <w:rPr>
          <w:rFonts w:ascii="Times New Roman" w:hAnsi="Times New Roman" w:cs="Times New Roman"/>
          <w:sz w:val="28"/>
          <w:szCs w:val="28"/>
        </w:rPr>
        <w:t>,</w:t>
      </w:r>
      <w:r w:rsidRPr="00F93AB8">
        <w:rPr>
          <w:rFonts w:ascii="Times New Roman" w:hAnsi="Times New Roman" w:cs="Times New Roman"/>
          <w:sz w:val="28"/>
          <w:szCs w:val="28"/>
        </w:rPr>
        <w:t xml:space="preserve"> назначено административное наказание</w:t>
      </w:r>
      <w:r w:rsidR="00671D3A" w:rsidRPr="00F93AB8">
        <w:rPr>
          <w:rFonts w:ascii="Times New Roman" w:hAnsi="Times New Roman" w:cs="Times New Roman"/>
          <w:sz w:val="28"/>
          <w:szCs w:val="28"/>
        </w:rPr>
        <w:t xml:space="preserve"> в виде предупреждения;</w:t>
      </w:r>
      <w:proofErr w:type="gramEnd"/>
      <w:r w:rsidR="00671D3A" w:rsidRPr="00F93AB8">
        <w:rPr>
          <w:rFonts w:ascii="Times New Roman" w:hAnsi="Times New Roman" w:cs="Times New Roman"/>
          <w:sz w:val="28"/>
          <w:szCs w:val="28"/>
        </w:rPr>
        <w:t xml:space="preserve"> </w:t>
      </w:r>
      <w:proofErr w:type="gramStart"/>
      <w:r w:rsidR="00671D3A" w:rsidRPr="00F93AB8">
        <w:rPr>
          <w:rFonts w:ascii="Times New Roman" w:hAnsi="Times New Roman" w:cs="Times New Roman"/>
          <w:sz w:val="28"/>
          <w:szCs w:val="28"/>
        </w:rPr>
        <w:t>(ООО «</w:t>
      </w:r>
      <w:r w:rsidR="00B97893">
        <w:rPr>
          <w:rFonts w:ascii="Times New Roman" w:hAnsi="Times New Roman" w:cs="Times New Roman"/>
          <w:sz w:val="28"/>
          <w:szCs w:val="28"/>
        </w:rPr>
        <w:t>Аргон</w:t>
      </w:r>
      <w:r w:rsidR="00671D3A" w:rsidRPr="00F93AB8">
        <w:rPr>
          <w:rFonts w:ascii="Times New Roman" w:hAnsi="Times New Roman" w:cs="Times New Roman"/>
          <w:sz w:val="28"/>
          <w:szCs w:val="28"/>
        </w:rPr>
        <w:t>», ООО «</w:t>
      </w:r>
      <w:proofErr w:type="spellStart"/>
      <w:r w:rsidR="00D479CF">
        <w:rPr>
          <w:rFonts w:ascii="Times New Roman" w:hAnsi="Times New Roman" w:cs="Times New Roman"/>
          <w:sz w:val="28"/>
          <w:szCs w:val="28"/>
        </w:rPr>
        <w:t>Былкова</w:t>
      </w:r>
      <w:proofErr w:type="spellEnd"/>
      <w:r w:rsidR="00D479CF">
        <w:rPr>
          <w:rFonts w:ascii="Times New Roman" w:hAnsi="Times New Roman" w:cs="Times New Roman"/>
          <w:sz w:val="28"/>
          <w:szCs w:val="28"/>
        </w:rPr>
        <w:t>», ООО «Виктория</w:t>
      </w:r>
      <w:r w:rsidR="00671D3A" w:rsidRPr="00F93AB8">
        <w:rPr>
          <w:rFonts w:ascii="Times New Roman" w:hAnsi="Times New Roman" w:cs="Times New Roman"/>
          <w:sz w:val="28"/>
          <w:szCs w:val="28"/>
        </w:rPr>
        <w:t>»</w:t>
      </w:r>
      <w:r w:rsidR="00F93AB8" w:rsidRPr="00F93AB8">
        <w:rPr>
          <w:rFonts w:ascii="Times New Roman" w:hAnsi="Times New Roman" w:cs="Times New Roman"/>
          <w:sz w:val="28"/>
          <w:szCs w:val="28"/>
        </w:rPr>
        <w:t>,</w:t>
      </w:r>
      <w:r w:rsidR="00FB439D">
        <w:rPr>
          <w:rFonts w:ascii="Times New Roman" w:hAnsi="Times New Roman" w:cs="Times New Roman"/>
          <w:sz w:val="28"/>
          <w:szCs w:val="28"/>
        </w:rPr>
        <w:t> </w:t>
      </w:r>
      <w:r w:rsidR="00F93AB8" w:rsidRPr="00F93AB8">
        <w:rPr>
          <w:rFonts w:ascii="Times New Roman" w:hAnsi="Times New Roman" w:cs="Times New Roman"/>
          <w:sz w:val="28"/>
          <w:szCs w:val="28"/>
        </w:rPr>
        <w:t>ООО</w:t>
      </w:r>
      <w:r w:rsidR="00FB439D">
        <w:rPr>
          <w:rFonts w:ascii="Times New Roman" w:hAnsi="Times New Roman" w:cs="Times New Roman"/>
          <w:sz w:val="28"/>
          <w:szCs w:val="28"/>
        </w:rPr>
        <w:t> </w:t>
      </w:r>
      <w:r w:rsidR="00F93AB8" w:rsidRPr="00F93AB8">
        <w:rPr>
          <w:rFonts w:ascii="Times New Roman" w:hAnsi="Times New Roman" w:cs="Times New Roman"/>
          <w:sz w:val="28"/>
          <w:szCs w:val="28"/>
        </w:rPr>
        <w:t>«</w:t>
      </w:r>
      <w:r w:rsidR="00D479CF">
        <w:rPr>
          <w:rFonts w:ascii="Times New Roman" w:hAnsi="Times New Roman" w:cs="Times New Roman"/>
          <w:sz w:val="28"/>
          <w:szCs w:val="28"/>
        </w:rPr>
        <w:t>Поиск</w:t>
      </w:r>
      <w:r w:rsidR="00BD7758">
        <w:rPr>
          <w:rFonts w:ascii="Times New Roman" w:hAnsi="Times New Roman" w:cs="Times New Roman"/>
          <w:sz w:val="28"/>
          <w:szCs w:val="28"/>
        </w:rPr>
        <w:t>»</w:t>
      </w:r>
      <w:r w:rsidR="00542115">
        <w:rPr>
          <w:rFonts w:ascii="Times New Roman" w:hAnsi="Times New Roman" w:cs="Times New Roman"/>
          <w:sz w:val="28"/>
          <w:szCs w:val="28"/>
        </w:rPr>
        <w:t>, ООО «Спартак</w:t>
      </w:r>
      <w:r w:rsidR="00FB439D">
        <w:rPr>
          <w:rFonts w:ascii="Times New Roman" w:hAnsi="Times New Roman" w:cs="Times New Roman"/>
          <w:sz w:val="28"/>
          <w:szCs w:val="28"/>
        </w:rPr>
        <w:t>»</w:t>
      </w:r>
      <w:r w:rsidR="00A329DE">
        <w:rPr>
          <w:rFonts w:ascii="Times New Roman" w:hAnsi="Times New Roman" w:cs="Times New Roman"/>
          <w:sz w:val="28"/>
          <w:szCs w:val="28"/>
        </w:rPr>
        <w:t xml:space="preserve">, ИП </w:t>
      </w:r>
      <w:proofErr w:type="spellStart"/>
      <w:r w:rsidR="00A329DE">
        <w:rPr>
          <w:rFonts w:ascii="Times New Roman" w:hAnsi="Times New Roman" w:cs="Times New Roman"/>
          <w:sz w:val="28"/>
          <w:szCs w:val="28"/>
        </w:rPr>
        <w:t>Будаева</w:t>
      </w:r>
      <w:proofErr w:type="spellEnd"/>
      <w:r w:rsidRPr="00F93AB8">
        <w:rPr>
          <w:rFonts w:ascii="Times New Roman" w:hAnsi="Times New Roman" w:cs="Times New Roman"/>
          <w:sz w:val="28"/>
          <w:szCs w:val="28"/>
        </w:rPr>
        <w:t>)</w:t>
      </w:r>
      <w:r w:rsidR="00625866" w:rsidRPr="00F93AB8">
        <w:rPr>
          <w:rFonts w:ascii="Times New Roman" w:hAnsi="Times New Roman" w:cs="Times New Roman"/>
          <w:sz w:val="28"/>
          <w:szCs w:val="28"/>
        </w:rPr>
        <w:t>,</w:t>
      </w:r>
      <w:r w:rsidR="00A329DE">
        <w:rPr>
          <w:rFonts w:ascii="Times New Roman" w:hAnsi="Times New Roman" w:cs="Times New Roman"/>
          <w:sz w:val="28"/>
          <w:szCs w:val="28"/>
        </w:rPr>
        <w:t xml:space="preserve"> </w:t>
      </w:r>
      <w:r w:rsidR="00FB439D">
        <w:rPr>
          <w:rFonts w:ascii="Times New Roman" w:hAnsi="Times New Roman" w:cs="Times New Roman"/>
          <w:sz w:val="28"/>
          <w:szCs w:val="28"/>
        </w:rPr>
        <w:t> </w:t>
      </w:r>
      <w:r w:rsidRPr="00F93AB8">
        <w:rPr>
          <w:rFonts w:ascii="Times New Roman" w:hAnsi="Times New Roman" w:cs="Times New Roman"/>
          <w:sz w:val="28"/>
          <w:szCs w:val="28"/>
        </w:rPr>
        <w:t>назначено</w:t>
      </w:r>
      <w:r w:rsidR="00FB439D">
        <w:rPr>
          <w:rFonts w:ascii="Times New Roman" w:hAnsi="Times New Roman" w:cs="Times New Roman"/>
          <w:sz w:val="28"/>
          <w:szCs w:val="28"/>
        </w:rPr>
        <w:t xml:space="preserve"> </w:t>
      </w:r>
      <w:r w:rsidRPr="00F93AB8">
        <w:rPr>
          <w:rFonts w:ascii="Times New Roman" w:hAnsi="Times New Roman" w:cs="Times New Roman"/>
          <w:sz w:val="28"/>
          <w:szCs w:val="28"/>
        </w:rPr>
        <w:t>административное</w:t>
      </w:r>
      <w:r w:rsidR="00FB439D">
        <w:rPr>
          <w:rFonts w:ascii="Times New Roman" w:hAnsi="Times New Roman" w:cs="Times New Roman"/>
          <w:sz w:val="28"/>
          <w:szCs w:val="28"/>
        </w:rPr>
        <w:t xml:space="preserve"> </w:t>
      </w:r>
      <w:r w:rsidR="00E70128">
        <w:rPr>
          <w:rFonts w:ascii="Times New Roman" w:hAnsi="Times New Roman" w:cs="Times New Roman"/>
          <w:sz w:val="28"/>
          <w:szCs w:val="28"/>
        </w:rPr>
        <w:t> </w:t>
      </w:r>
      <w:r w:rsidRPr="00F93AB8">
        <w:rPr>
          <w:rFonts w:ascii="Times New Roman" w:hAnsi="Times New Roman" w:cs="Times New Roman"/>
          <w:sz w:val="28"/>
          <w:szCs w:val="28"/>
        </w:rPr>
        <w:t>наказание</w:t>
      </w:r>
      <w:r w:rsidR="00E70128">
        <w:rPr>
          <w:rFonts w:ascii="Times New Roman" w:hAnsi="Times New Roman" w:cs="Times New Roman"/>
          <w:sz w:val="28"/>
          <w:szCs w:val="28"/>
        </w:rPr>
        <w:t> </w:t>
      </w:r>
      <w:r w:rsidRPr="00F93AB8">
        <w:rPr>
          <w:rFonts w:ascii="Times New Roman" w:hAnsi="Times New Roman" w:cs="Times New Roman"/>
          <w:sz w:val="28"/>
          <w:szCs w:val="28"/>
        </w:rPr>
        <w:t>в</w:t>
      </w:r>
      <w:r w:rsidR="00E70128">
        <w:rPr>
          <w:rFonts w:ascii="Times New Roman" w:hAnsi="Times New Roman" w:cs="Times New Roman"/>
          <w:sz w:val="28"/>
          <w:szCs w:val="28"/>
        </w:rPr>
        <w:t> </w:t>
      </w:r>
      <w:r w:rsidRPr="00F93AB8">
        <w:rPr>
          <w:rFonts w:ascii="Times New Roman" w:hAnsi="Times New Roman" w:cs="Times New Roman"/>
          <w:sz w:val="28"/>
          <w:szCs w:val="28"/>
        </w:rPr>
        <w:t>виде</w:t>
      </w:r>
      <w:r w:rsidR="00E70128">
        <w:rPr>
          <w:rFonts w:ascii="Times New Roman" w:hAnsi="Times New Roman" w:cs="Times New Roman"/>
          <w:sz w:val="28"/>
          <w:szCs w:val="28"/>
        </w:rPr>
        <w:t> </w:t>
      </w:r>
      <w:r w:rsidRPr="00F93AB8">
        <w:rPr>
          <w:rFonts w:ascii="Times New Roman" w:hAnsi="Times New Roman" w:cs="Times New Roman"/>
          <w:sz w:val="28"/>
          <w:szCs w:val="28"/>
        </w:rPr>
        <w:t>штрафа</w:t>
      </w:r>
      <w:r w:rsidR="00A329DE">
        <w:rPr>
          <w:rFonts w:ascii="Times New Roman" w:hAnsi="Times New Roman" w:cs="Times New Roman"/>
          <w:sz w:val="28"/>
          <w:szCs w:val="28"/>
        </w:rPr>
        <w:t xml:space="preserve"> на</w:t>
      </w:r>
      <w:r w:rsidR="00E70128">
        <w:rPr>
          <w:rFonts w:ascii="Times New Roman" w:hAnsi="Times New Roman" w:cs="Times New Roman"/>
          <w:sz w:val="28"/>
          <w:szCs w:val="28"/>
        </w:rPr>
        <w:t> </w:t>
      </w:r>
      <w:r w:rsidRPr="00F93AB8">
        <w:rPr>
          <w:rFonts w:ascii="Times New Roman" w:hAnsi="Times New Roman" w:cs="Times New Roman"/>
          <w:sz w:val="28"/>
          <w:szCs w:val="28"/>
        </w:rPr>
        <w:t>общ</w:t>
      </w:r>
      <w:r w:rsidR="00A329DE">
        <w:rPr>
          <w:rFonts w:ascii="Times New Roman" w:hAnsi="Times New Roman" w:cs="Times New Roman"/>
          <w:sz w:val="28"/>
          <w:szCs w:val="28"/>
        </w:rPr>
        <w:t>ую</w:t>
      </w:r>
      <w:r w:rsidR="00E70128">
        <w:rPr>
          <w:rFonts w:ascii="Times New Roman" w:hAnsi="Times New Roman" w:cs="Times New Roman"/>
          <w:sz w:val="28"/>
          <w:szCs w:val="28"/>
        </w:rPr>
        <w:t> сумм</w:t>
      </w:r>
      <w:r w:rsidR="00A329DE">
        <w:rPr>
          <w:rFonts w:ascii="Times New Roman" w:hAnsi="Times New Roman" w:cs="Times New Roman"/>
          <w:sz w:val="28"/>
          <w:szCs w:val="28"/>
        </w:rPr>
        <w:t>у</w:t>
      </w:r>
      <w:r w:rsidR="00E70128">
        <w:rPr>
          <w:rFonts w:ascii="Times New Roman" w:hAnsi="Times New Roman" w:cs="Times New Roman"/>
          <w:sz w:val="28"/>
          <w:szCs w:val="28"/>
        </w:rPr>
        <w:t xml:space="preserve"> </w:t>
      </w:r>
      <w:r w:rsidR="00A60A67">
        <w:rPr>
          <w:rFonts w:ascii="Times New Roman" w:hAnsi="Times New Roman" w:cs="Times New Roman"/>
          <w:sz w:val="28"/>
          <w:szCs w:val="28"/>
        </w:rPr>
        <w:t>1 4</w:t>
      </w:r>
      <w:r w:rsidR="00B6687A">
        <w:rPr>
          <w:rFonts w:ascii="Times New Roman" w:hAnsi="Times New Roman" w:cs="Times New Roman"/>
          <w:sz w:val="28"/>
          <w:szCs w:val="28"/>
        </w:rPr>
        <w:t>00</w:t>
      </w:r>
      <w:r w:rsidRPr="00F93AB8">
        <w:rPr>
          <w:rFonts w:ascii="Times New Roman" w:hAnsi="Times New Roman" w:cs="Times New Roman"/>
          <w:sz w:val="28"/>
          <w:szCs w:val="28"/>
        </w:rPr>
        <w:t xml:space="preserve"> 000 руб.; </w:t>
      </w:r>
      <w:r w:rsidRPr="00F208ED">
        <w:rPr>
          <w:rFonts w:ascii="Times New Roman" w:hAnsi="Times New Roman" w:cs="Times New Roman"/>
          <w:sz w:val="28"/>
          <w:szCs w:val="28"/>
        </w:rPr>
        <w:t xml:space="preserve">по ст. 14.19 </w:t>
      </w:r>
      <w:proofErr w:type="spellStart"/>
      <w:r w:rsidRPr="00F208ED">
        <w:rPr>
          <w:rFonts w:ascii="Times New Roman" w:hAnsi="Times New Roman" w:cs="Times New Roman"/>
          <w:sz w:val="28"/>
          <w:szCs w:val="28"/>
        </w:rPr>
        <w:t>КоАП</w:t>
      </w:r>
      <w:proofErr w:type="spellEnd"/>
      <w:r w:rsidRPr="00F208ED">
        <w:rPr>
          <w:rFonts w:ascii="Times New Roman" w:hAnsi="Times New Roman" w:cs="Times New Roman"/>
          <w:sz w:val="28"/>
          <w:szCs w:val="28"/>
        </w:rPr>
        <w:t xml:space="preserve"> РФ</w:t>
      </w:r>
      <w:r w:rsidR="00F208ED">
        <w:rPr>
          <w:rFonts w:ascii="Times New Roman" w:hAnsi="Times New Roman" w:cs="Times New Roman"/>
          <w:sz w:val="28"/>
          <w:szCs w:val="28"/>
        </w:rPr>
        <w:t xml:space="preserve"> ООО «</w:t>
      </w:r>
      <w:r w:rsidR="007722D0">
        <w:rPr>
          <w:rFonts w:ascii="Times New Roman" w:hAnsi="Times New Roman" w:cs="Times New Roman"/>
          <w:sz w:val="28"/>
          <w:szCs w:val="28"/>
        </w:rPr>
        <w:t>Вектор</w:t>
      </w:r>
      <w:r w:rsidR="00F208ED">
        <w:rPr>
          <w:rFonts w:ascii="Times New Roman" w:hAnsi="Times New Roman" w:cs="Times New Roman"/>
          <w:sz w:val="28"/>
          <w:szCs w:val="28"/>
        </w:rPr>
        <w:t>»</w:t>
      </w:r>
      <w:r w:rsidR="007722D0">
        <w:rPr>
          <w:rFonts w:ascii="Times New Roman" w:hAnsi="Times New Roman" w:cs="Times New Roman"/>
          <w:sz w:val="28"/>
          <w:szCs w:val="28"/>
        </w:rPr>
        <w:t>, ООО «Аврора», ООО «Надежда», ООО «Успех», ООО «</w:t>
      </w:r>
      <w:proofErr w:type="spellStart"/>
      <w:r w:rsidR="0057596F">
        <w:rPr>
          <w:rFonts w:ascii="Times New Roman" w:hAnsi="Times New Roman" w:cs="Times New Roman"/>
          <w:sz w:val="28"/>
          <w:szCs w:val="28"/>
        </w:rPr>
        <w:t>Морозко</w:t>
      </w:r>
      <w:proofErr w:type="spellEnd"/>
      <w:r w:rsidR="007722D0">
        <w:rPr>
          <w:rFonts w:ascii="Times New Roman" w:hAnsi="Times New Roman" w:cs="Times New Roman"/>
          <w:sz w:val="28"/>
          <w:szCs w:val="28"/>
        </w:rPr>
        <w:t>»</w:t>
      </w:r>
      <w:r w:rsidR="0057596F">
        <w:rPr>
          <w:rFonts w:ascii="Times New Roman" w:hAnsi="Times New Roman" w:cs="Times New Roman"/>
          <w:sz w:val="28"/>
          <w:szCs w:val="28"/>
        </w:rPr>
        <w:t>, ООО «</w:t>
      </w:r>
      <w:proofErr w:type="spellStart"/>
      <w:r w:rsidR="0057596F">
        <w:rPr>
          <w:rFonts w:ascii="Times New Roman" w:hAnsi="Times New Roman" w:cs="Times New Roman"/>
          <w:sz w:val="28"/>
          <w:szCs w:val="28"/>
        </w:rPr>
        <w:t>Усть-Карское</w:t>
      </w:r>
      <w:proofErr w:type="spellEnd"/>
      <w:r w:rsidR="0057596F">
        <w:rPr>
          <w:rFonts w:ascii="Times New Roman" w:hAnsi="Times New Roman" w:cs="Times New Roman"/>
          <w:sz w:val="28"/>
          <w:szCs w:val="28"/>
        </w:rPr>
        <w:t>», ООО «ТЭКСО», ООО «МКС»</w:t>
      </w:r>
      <w:r w:rsidR="00A60A67">
        <w:rPr>
          <w:rFonts w:ascii="Times New Roman" w:hAnsi="Times New Roman" w:cs="Times New Roman"/>
          <w:sz w:val="28"/>
          <w:szCs w:val="28"/>
        </w:rPr>
        <w:t>, ООО «Прометей», ООО «</w:t>
      </w:r>
      <w:proofErr w:type="spellStart"/>
      <w:r w:rsidR="00A60A67">
        <w:rPr>
          <w:rFonts w:ascii="Times New Roman" w:hAnsi="Times New Roman" w:cs="Times New Roman"/>
          <w:sz w:val="28"/>
          <w:szCs w:val="28"/>
        </w:rPr>
        <w:t>Мехр</w:t>
      </w:r>
      <w:proofErr w:type="spellEnd"/>
      <w:r w:rsidR="00A60A67">
        <w:rPr>
          <w:rFonts w:ascii="Times New Roman" w:hAnsi="Times New Roman" w:cs="Times New Roman"/>
          <w:sz w:val="28"/>
          <w:szCs w:val="28"/>
        </w:rPr>
        <w:t xml:space="preserve">», ООО «Ромашка», ООО «Ноль пять», </w:t>
      </w:r>
      <w:r w:rsidR="00C635C2">
        <w:rPr>
          <w:rFonts w:ascii="Times New Roman" w:hAnsi="Times New Roman" w:cs="Times New Roman"/>
          <w:sz w:val="28"/>
          <w:szCs w:val="28"/>
        </w:rPr>
        <w:t>ООО «</w:t>
      </w:r>
      <w:proofErr w:type="spellStart"/>
      <w:r w:rsidR="00C635C2">
        <w:rPr>
          <w:rFonts w:ascii="Times New Roman" w:hAnsi="Times New Roman" w:cs="Times New Roman"/>
          <w:sz w:val="28"/>
          <w:szCs w:val="28"/>
        </w:rPr>
        <w:t>Дальян</w:t>
      </w:r>
      <w:proofErr w:type="spellEnd"/>
      <w:r w:rsidR="00C635C2">
        <w:rPr>
          <w:rFonts w:ascii="Times New Roman" w:hAnsi="Times New Roman" w:cs="Times New Roman"/>
          <w:sz w:val="28"/>
          <w:szCs w:val="28"/>
        </w:rPr>
        <w:t>», ООО «Максим»,</w:t>
      </w:r>
      <w:r w:rsidR="00F208ED">
        <w:rPr>
          <w:rFonts w:ascii="Times New Roman" w:hAnsi="Times New Roman" w:cs="Times New Roman"/>
          <w:sz w:val="28"/>
          <w:szCs w:val="28"/>
        </w:rPr>
        <w:t xml:space="preserve"> назначено</w:t>
      </w:r>
      <w:proofErr w:type="gramEnd"/>
      <w:r w:rsidR="00F208ED">
        <w:rPr>
          <w:rFonts w:ascii="Times New Roman" w:hAnsi="Times New Roman" w:cs="Times New Roman"/>
          <w:sz w:val="28"/>
          <w:szCs w:val="28"/>
        </w:rPr>
        <w:t xml:space="preserve"> административное наказание в виде </w:t>
      </w:r>
      <w:r w:rsidR="00D806FF">
        <w:rPr>
          <w:rFonts w:ascii="Times New Roman" w:hAnsi="Times New Roman" w:cs="Times New Roman"/>
          <w:sz w:val="28"/>
          <w:szCs w:val="28"/>
        </w:rPr>
        <w:t>предупреждения</w:t>
      </w:r>
      <w:r w:rsidR="00F208ED">
        <w:rPr>
          <w:rFonts w:ascii="Times New Roman" w:hAnsi="Times New Roman" w:cs="Times New Roman"/>
          <w:sz w:val="28"/>
          <w:szCs w:val="28"/>
        </w:rPr>
        <w:t>,</w:t>
      </w:r>
      <w:r w:rsidRPr="00F208ED">
        <w:rPr>
          <w:rFonts w:ascii="Times New Roman" w:hAnsi="Times New Roman" w:cs="Times New Roman"/>
          <w:sz w:val="28"/>
          <w:szCs w:val="28"/>
        </w:rPr>
        <w:t xml:space="preserve"> </w:t>
      </w:r>
      <w:r w:rsidR="00512ABB" w:rsidRPr="00F208ED">
        <w:rPr>
          <w:rFonts w:ascii="Times New Roman" w:hAnsi="Times New Roman" w:cs="Times New Roman"/>
          <w:sz w:val="28"/>
          <w:szCs w:val="28"/>
        </w:rPr>
        <w:t>(ООО «</w:t>
      </w:r>
      <w:r w:rsidR="00D265C1">
        <w:rPr>
          <w:rFonts w:ascii="Times New Roman" w:hAnsi="Times New Roman" w:cs="Times New Roman"/>
          <w:sz w:val="28"/>
          <w:szCs w:val="28"/>
        </w:rPr>
        <w:t>Аврора», ООО «</w:t>
      </w:r>
      <w:proofErr w:type="spellStart"/>
      <w:r w:rsidR="00D265C1">
        <w:rPr>
          <w:rFonts w:ascii="Times New Roman" w:hAnsi="Times New Roman" w:cs="Times New Roman"/>
          <w:sz w:val="28"/>
          <w:szCs w:val="28"/>
        </w:rPr>
        <w:t>Морозко</w:t>
      </w:r>
      <w:proofErr w:type="spellEnd"/>
      <w:r w:rsidRPr="00F208ED">
        <w:rPr>
          <w:rFonts w:ascii="Times New Roman" w:hAnsi="Times New Roman" w:cs="Times New Roman"/>
          <w:sz w:val="28"/>
          <w:szCs w:val="28"/>
        </w:rPr>
        <w:t>»</w:t>
      </w:r>
      <w:r w:rsidR="00F208ED">
        <w:rPr>
          <w:rFonts w:ascii="Times New Roman" w:hAnsi="Times New Roman" w:cs="Times New Roman"/>
          <w:sz w:val="28"/>
          <w:szCs w:val="28"/>
        </w:rPr>
        <w:t>,</w:t>
      </w:r>
      <w:r w:rsidR="00D265C1">
        <w:rPr>
          <w:rFonts w:ascii="Times New Roman" w:hAnsi="Times New Roman" w:cs="Times New Roman"/>
          <w:sz w:val="28"/>
          <w:szCs w:val="28"/>
        </w:rPr>
        <w:t xml:space="preserve"> ООО «МКС</w:t>
      </w:r>
      <w:r w:rsidR="00512ABB" w:rsidRPr="00F208ED">
        <w:rPr>
          <w:rFonts w:ascii="Times New Roman" w:hAnsi="Times New Roman" w:cs="Times New Roman"/>
          <w:sz w:val="28"/>
          <w:szCs w:val="28"/>
        </w:rPr>
        <w:t>»</w:t>
      </w:r>
      <w:r w:rsidR="00F278EE">
        <w:rPr>
          <w:rFonts w:ascii="Times New Roman" w:hAnsi="Times New Roman" w:cs="Times New Roman"/>
          <w:sz w:val="28"/>
          <w:szCs w:val="28"/>
        </w:rPr>
        <w:t>, ООО «ТЭКСО</w:t>
      </w:r>
      <w:r w:rsidR="00D12765">
        <w:rPr>
          <w:rFonts w:ascii="Times New Roman" w:hAnsi="Times New Roman" w:cs="Times New Roman"/>
          <w:sz w:val="28"/>
          <w:szCs w:val="28"/>
        </w:rPr>
        <w:t>»</w:t>
      </w:r>
      <w:r w:rsidR="00F278EE">
        <w:rPr>
          <w:rFonts w:ascii="Times New Roman" w:hAnsi="Times New Roman" w:cs="Times New Roman"/>
          <w:sz w:val="28"/>
          <w:szCs w:val="28"/>
        </w:rPr>
        <w:t>, ООО «Успех»</w:t>
      </w:r>
      <w:r w:rsidR="00C635C2">
        <w:rPr>
          <w:rFonts w:ascii="Times New Roman" w:hAnsi="Times New Roman" w:cs="Times New Roman"/>
          <w:sz w:val="28"/>
          <w:szCs w:val="28"/>
        </w:rPr>
        <w:t>, ООО «Прометей»</w:t>
      </w:r>
      <w:r w:rsidR="0042046E">
        <w:rPr>
          <w:rFonts w:ascii="Times New Roman" w:hAnsi="Times New Roman" w:cs="Times New Roman"/>
          <w:sz w:val="28"/>
          <w:szCs w:val="28"/>
        </w:rPr>
        <w:t xml:space="preserve">, </w:t>
      </w:r>
      <w:r w:rsidR="0042046E">
        <w:rPr>
          <w:rFonts w:ascii="Times New Roman" w:hAnsi="Times New Roman" w:cs="Times New Roman"/>
          <w:sz w:val="28"/>
          <w:szCs w:val="28"/>
        </w:rPr>
        <w:lastRenderedPageBreak/>
        <w:t>ООО «</w:t>
      </w:r>
      <w:proofErr w:type="spellStart"/>
      <w:r w:rsidR="0042046E">
        <w:rPr>
          <w:rFonts w:ascii="Times New Roman" w:hAnsi="Times New Roman" w:cs="Times New Roman"/>
          <w:sz w:val="28"/>
          <w:szCs w:val="28"/>
        </w:rPr>
        <w:t>Мехр</w:t>
      </w:r>
      <w:proofErr w:type="spellEnd"/>
      <w:r w:rsidR="0042046E">
        <w:rPr>
          <w:rFonts w:ascii="Times New Roman" w:hAnsi="Times New Roman" w:cs="Times New Roman"/>
          <w:sz w:val="28"/>
          <w:szCs w:val="28"/>
        </w:rPr>
        <w:t>», ООО «</w:t>
      </w:r>
      <w:r w:rsidR="003B5342">
        <w:rPr>
          <w:rFonts w:ascii="Times New Roman" w:hAnsi="Times New Roman" w:cs="Times New Roman"/>
          <w:sz w:val="28"/>
          <w:szCs w:val="28"/>
        </w:rPr>
        <w:t>Ромашка</w:t>
      </w:r>
      <w:r w:rsidR="0042046E">
        <w:rPr>
          <w:rFonts w:ascii="Times New Roman" w:hAnsi="Times New Roman" w:cs="Times New Roman"/>
          <w:sz w:val="28"/>
          <w:szCs w:val="28"/>
        </w:rPr>
        <w:t>»</w:t>
      </w:r>
      <w:r w:rsidR="003B5342">
        <w:rPr>
          <w:rFonts w:ascii="Times New Roman" w:hAnsi="Times New Roman" w:cs="Times New Roman"/>
          <w:sz w:val="28"/>
          <w:szCs w:val="28"/>
        </w:rPr>
        <w:t>, ООО «</w:t>
      </w:r>
      <w:proofErr w:type="spellStart"/>
      <w:r w:rsidR="003B5342">
        <w:rPr>
          <w:rFonts w:ascii="Times New Roman" w:hAnsi="Times New Roman" w:cs="Times New Roman"/>
          <w:sz w:val="28"/>
          <w:szCs w:val="28"/>
        </w:rPr>
        <w:t>Дальян</w:t>
      </w:r>
      <w:proofErr w:type="spellEnd"/>
      <w:r w:rsidR="003B5342">
        <w:rPr>
          <w:rFonts w:ascii="Times New Roman" w:hAnsi="Times New Roman" w:cs="Times New Roman"/>
          <w:sz w:val="28"/>
          <w:szCs w:val="28"/>
        </w:rPr>
        <w:t>», ООО «Максим»</w:t>
      </w:r>
      <w:r w:rsidRPr="00F208ED">
        <w:rPr>
          <w:rFonts w:ascii="Times New Roman" w:hAnsi="Times New Roman" w:cs="Times New Roman"/>
          <w:sz w:val="28"/>
          <w:szCs w:val="28"/>
        </w:rPr>
        <w:t>)</w:t>
      </w:r>
      <w:r w:rsidR="00625866" w:rsidRPr="00F208ED">
        <w:rPr>
          <w:rFonts w:ascii="Times New Roman" w:hAnsi="Times New Roman" w:cs="Times New Roman"/>
          <w:sz w:val="28"/>
          <w:szCs w:val="28"/>
        </w:rPr>
        <w:t>,</w:t>
      </w:r>
      <w:r w:rsidRPr="00F208ED">
        <w:rPr>
          <w:rFonts w:ascii="Times New Roman" w:hAnsi="Times New Roman" w:cs="Times New Roman"/>
          <w:sz w:val="28"/>
          <w:szCs w:val="28"/>
        </w:rPr>
        <w:t xml:space="preserve"> назначено административное наказание в виде штрафа </w:t>
      </w:r>
      <w:r w:rsidR="007F4360">
        <w:rPr>
          <w:rFonts w:ascii="Times New Roman" w:hAnsi="Times New Roman" w:cs="Times New Roman"/>
          <w:sz w:val="28"/>
          <w:szCs w:val="28"/>
        </w:rPr>
        <w:t xml:space="preserve">на </w:t>
      </w:r>
      <w:r w:rsidRPr="00F208ED">
        <w:rPr>
          <w:rFonts w:ascii="Times New Roman" w:hAnsi="Times New Roman" w:cs="Times New Roman"/>
          <w:sz w:val="28"/>
          <w:szCs w:val="28"/>
        </w:rPr>
        <w:t>общ</w:t>
      </w:r>
      <w:r w:rsidR="007F4360">
        <w:rPr>
          <w:rFonts w:ascii="Times New Roman" w:hAnsi="Times New Roman" w:cs="Times New Roman"/>
          <w:sz w:val="28"/>
          <w:szCs w:val="28"/>
        </w:rPr>
        <w:t>ую</w:t>
      </w:r>
      <w:r w:rsidRPr="00F208ED">
        <w:rPr>
          <w:rFonts w:ascii="Times New Roman" w:hAnsi="Times New Roman" w:cs="Times New Roman"/>
          <w:sz w:val="28"/>
          <w:szCs w:val="28"/>
        </w:rPr>
        <w:t xml:space="preserve"> сумм</w:t>
      </w:r>
      <w:r w:rsidR="007F4360">
        <w:rPr>
          <w:rFonts w:ascii="Times New Roman" w:hAnsi="Times New Roman" w:cs="Times New Roman"/>
          <w:sz w:val="28"/>
          <w:szCs w:val="28"/>
        </w:rPr>
        <w:t>у</w:t>
      </w:r>
      <w:r w:rsidR="00684EB3">
        <w:rPr>
          <w:rFonts w:ascii="Times New Roman" w:hAnsi="Times New Roman" w:cs="Times New Roman"/>
          <w:sz w:val="28"/>
          <w:szCs w:val="28"/>
        </w:rPr>
        <w:t xml:space="preserve"> </w:t>
      </w:r>
      <w:r w:rsidR="003B5342">
        <w:rPr>
          <w:rFonts w:ascii="Times New Roman" w:hAnsi="Times New Roman" w:cs="Times New Roman"/>
          <w:sz w:val="28"/>
          <w:szCs w:val="28"/>
        </w:rPr>
        <w:t>9</w:t>
      </w:r>
      <w:r w:rsidR="00F208ED">
        <w:rPr>
          <w:rFonts w:ascii="Times New Roman" w:hAnsi="Times New Roman" w:cs="Times New Roman"/>
          <w:sz w:val="28"/>
          <w:szCs w:val="28"/>
        </w:rPr>
        <w:t>5</w:t>
      </w:r>
      <w:r w:rsidR="000311D0">
        <w:rPr>
          <w:rFonts w:ascii="Times New Roman" w:hAnsi="Times New Roman" w:cs="Times New Roman"/>
          <w:sz w:val="28"/>
          <w:szCs w:val="28"/>
        </w:rPr>
        <w:t>0 000 руб.</w:t>
      </w:r>
    </w:p>
    <w:p w:rsidR="000F225D" w:rsidRPr="003F46A8" w:rsidRDefault="00440FD7" w:rsidP="000F225D">
      <w:pPr>
        <w:pStyle w:val="ac"/>
        <w:ind w:firstLine="567"/>
        <w:jc w:val="both"/>
        <w:rPr>
          <w:rFonts w:ascii="Times New Roman" w:hAnsi="Times New Roman" w:cs="Times New Roman"/>
          <w:sz w:val="28"/>
          <w:szCs w:val="28"/>
          <w:highlight w:val="yellow"/>
          <w:lang w:eastAsia="ar-SA"/>
        </w:rPr>
      </w:pPr>
      <w:r w:rsidRPr="00D806FF">
        <w:rPr>
          <w:rFonts w:ascii="Times New Roman" w:hAnsi="Times New Roman" w:cs="Times New Roman"/>
          <w:sz w:val="28"/>
          <w:szCs w:val="28"/>
        </w:rPr>
        <w:t>3</w:t>
      </w:r>
      <w:r w:rsidRPr="006D1B74">
        <w:rPr>
          <w:rFonts w:ascii="Times New Roman" w:hAnsi="Times New Roman" w:cs="Times New Roman"/>
          <w:sz w:val="28"/>
          <w:szCs w:val="28"/>
        </w:rPr>
        <w:t xml:space="preserve">. </w:t>
      </w:r>
      <w:proofErr w:type="gramStart"/>
      <w:r w:rsidRPr="006D1B74">
        <w:rPr>
          <w:rFonts w:ascii="Times New Roman" w:hAnsi="Times New Roman" w:cs="Times New Roman"/>
          <w:sz w:val="28"/>
          <w:szCs w:val="28"/>
        </w:rPr>
        <w:t>В рамках государственного контроля за представлением деклараций об объеме оборота алкогольной</w:t>
      </w:r>
      <w:r w:rsidRPr="00D806FF">
        <w:rPr>
          <w:rFonts w:ascii="Times New Roman" w:hAnsi="Times New Roman" w:cs="Times New Roman"/>
          <w:sz w:val="28"/>
          <w:szCs w:val="28"/>
        </w:rPr>
        <w:t xml:space="preserve"> и спиртосодержащей продукции, пива </w:t>
      </w:r>
      <w:r w:rsidRPr="00D806FF">
        <w:rPr>
          <w:rFonts w:ascii="Times New Roman" w:hAnsi="Times New Roman" w:cs="Times New Roman"/>
          <w:sz w:val="28"/>
          <w:szCs w:val="28"/>
        </w:rPr>
        <w:br/>
        <w:t xml:space="preserve">и пивных напитков </w:t>
      </w:r>
      <w:r w:rsidR="004F51CC">
        <w:rPr>
          <w:rFonts w:ascii="Times New Roman" w:hAnsi="Times New Roman" w:cs="Times New Roman"/>
          <w:sz w:val="28"/>
          <w:szCs w:val="28"/>
        </w:rPr>
        <w:t>рассмотрено</w:t>
      </w:r>
      <w:r w:rsidR="006D1B74">
        <w:rPr>
          <w:rFonts w:ascii="Times New Roman" w:hAnsi="Times New Roman" w:cs="Times New Roman"/>
          <w:sz w:val="28"/>
          <w:szCs w:val="28"/>
        </w:rPr>
        <w:t> </w:t>
      </w:r>
      <w:r w:rsidR="004F51CC">
        <w:rPr>
          <w:rFonts w:ascii="Times New Roman" w:hAnsi="Times New Roman" w:cs="Times New Roman"/>
          <w:sz w:val="28"/>
          <w:szCs w:val="28"/>
        </w:rPr>
        <w:t>31</w:t>
      </w:r>
      <w:r w:rsidR="006D1B74">
        <w:rPr>
          <w:rFonts w:ascii="Times New Roman" w:hAnsi="Times New Roman" w:cs="Times New Roman"/>
          <w:sz w:val="28"/>
          <w:szCs w:val="28"/>
        </w:rPr>
        <w:t> </w:t>
      </w:r>
      <w:r w:rsidRPr="00D806FF">
        <w:rPr>
          <w:rFonts w:ascii="Times New Roman" w:hAnsi="Times New Roman" w:cs="Times New Roman"/>
          <w:sz w:val="28"/>
          <w:szCs w:val="28"/>
        </w:rPr>
        <w:t>дел</w:t>
      </w:r>
      <w:r w:rsidR="004F51CC">
        <w:rPr>
          <w:rFonts w:ascii="Times New Roman" w:hAnsi="Times New Roman" w:cs="Times New Roman"/>
          <w:sz w:val="28"/>
          <w:szCs w:val="28"/>
        </w:rPr>
        <w:t>о</w:t>
      </w:r>
      <w:r w:rsidR="006D1B74">
        <w:rPr>
          <w:rFonts w:ascii="Times New Roman" w:hAnsi="Times New Roman" w:cs="Times New Roman"/>
          <w:sz w:val="28"/>
          <w:szCs w:val="28"/>
        </w:rPr>
        <w:t> </w:t>
      </w:r>
      <w:r w:rsidRPr="00D806FF">
        <w:rPr>
          <w:rFonts w:ascii="Times New Roman" w:hAnsi="Times New Roman" w:cs="Times New Roman"/>
          <w:sz w:val="28"/>
          <w:szCs w:val="28"/>
        </w:rPr>
        <w:t xml:space="preserve">об административных правонарушениях по фактам нарушения сроков подачи деклараций об объемах розничной продажи алкогольной продукции, </w:t>
      </w:r>
      <w:r w:rsidR="00625866" w:rsidRPr="00D806FF">
        <w:rPr>
          <w:rFonts w:ascii="Times New Roman" w:hAnsi="Times New Roman" w:cs="Times New Roman"/>
          <w:sz w:val="28"/>
          <w:szCs w:val="28"/>
        </w:rPr>
        <w:t xml:space="preserve">вынесено </w:t>
      </w:r>
      <w:r w:rsidR="004F51CC">
        <w:rPr>
          <w:rFonts w:ascii="Times New Roman" w:hAnsi="Times New Roman" w:cs="Times New Roman"/>
          <w:sz w:val="28"/>
          <w:szCs w:val="28"/>
        </w:rPr>
        <w:t>19</w:t>
      </w:r>
      <w:r w:rsidRPr="00D806FF">
        <w:rPr>
          <w:rFonts w:ascii="Times New Roman" w:hAnsi="Times New Roman" w:cs="Times New Roman"/>
          <w:sz w:val="28"/>
          <w:szCs w:val="28"/>
        </w:rPr>
        <w:t xml:space="preserve"> административных наказаний в виде предупреждения, общая сумм</w:t>
      </w:r>
      <w:r w:rsidR="00D806FF" w:rsidRPr="00D806FF">
        <w:rPr>
          <w:rFonts w:ascii="Times New Roman" w:hAnsi="Times New Roman" w:cs="Times New Roman"/>
          <w:sz w:val="28"/>
          <w:szCs w:val="28"/>
        </w:rPr>
        <w:t xml:space="preserve">а наложенных штрафов составила </w:t>
      </w:r>
      <w:r w:rsidR="00B81C45">
        <w:rPr>
          <w:rFonts w:ascii="Times New Roman" w:hAnsi="Times New Roman" w:cs="Times New Roman"/>
          <w:sz w:val="28"/>
          <w:szCs w:val="28"/>
        </w:rPr>
        <w:t>225</w:t>
      </w:r>
      <w:r w:rsidRPr="00D806FF">
        <w:rPr>
          <w:rFonts w:ascii="Times New Roman" w:hAnsi="Times New Roman" w:cs="Times New Roman"/>
          <w:sz w:val="28"/>
          <w:szCs w:val="28"/>
        </w:rPr>
        <w:t> 000 руб.</w:t>
      </w:r>
      <w:r w:rsidR="00D806FF">
        <w:rPr>
          <w:rFonts w:ascii="Times New Roman" w:hAnsi="Times New Roman" w:cs="Times New Roman"/>
          <w:sz w:val="28"/>
          <w:szCs w:val="28"/>
        </w:rPr>
        <w:t xml:space="preserve"> Составлено </w:t>
      </w:r>
      <w:r w:rsidR="00B81C45">
        <w:rPr>
          <w:rFonts w:ascii="Times New Roman" w:hAnsi="Times New Roman" w:cs="Times New Roman"/>
          <w:sz w:val="28"/>
          <w:szCs w:val="28"/>
        </w:rPr>
        <w:t>28</w:t>
      </w:r>
      <w:r w:rsidR="00D806FF">
        <w:rPr>
          <w:rFonts w:ascii="Times New Roman" w:hAnsi="Times New Roman" w:cs="Times New Roman"/>
          <w:sz w:val="28"/>
          <w:szCs w:val="28"/>
        </w:rPr>
        <w:t xml:space="preserve"> протоколов</w:t>
      </w:r>
      <w:r w:rsidR="00793BDF">
        <w:rPr>
          <w:rFonts w:ascii="Times New Roman" w:hAnsi="Times New Roman" w:cs="Times New Roman"/>
          <w:sz w:val="28"/>
          <w:szCs w:val="28"/>
        </w:rPr>
        <w:t xml:space="preserve"> по ст. 15.13 </w:t>
      </w:r>
      <w:proofErr w:type="spellStart"/>
      <w:r w:rsidR="00793BDF">
        <w:rPr>
          <w:rFonts w:ascii="Times New Roman" w:hAnsi="Times New Roman" w:cs="Times New Roman"/>
          <w:sz w:val="28"/>
          <w:szCs w:val="28"/>
        </w:rPr>
        <w:t>КоАП</w:t>
      </w:r>
      <w:proofErr w:type="spellEnd"/>
      <w:r w:rsidR="00793BDF">
        <w:rPr>
          <w:rFonts w:ascii="Times New Roman" w:hAnsi="Times New Roman" w:cs="Times New Roman"/>
          <w:sz w:val="28"/>
          <w:szCs w:val="28"/>
        </w:rPr>
        <w:t xml:space="preserve"> РФ</w:t>
      </w:r>
      <w:r w:rsidR="00944B5A">
        <w:rPr>
          <w:rFonts w:ascii="Times New Roman" w:hAnsi="Times New Roman" w:cs="Times New Roman"/>
          <w:sz w:val="28"/>
          <w:szCs w:val="28"/>
        </w:rPr>
        <w:t>.</w:t>
      </w:r>
      <w:proofErr w:type="gramEnd"/>
      <w:r w:rsidR="00CD17CF">
        <w:rPr>
          <w:rFonts w:ascii="Times New Roman" w:hAnsi="Times New Roman" w:cs="Times New Roman"/>
          <w:sz w:val="28"/>
          <w:szCs w:val="28"/>
        </w:rPr>
        <w:t xml:space="preserve"> </w:t>
      </w:r>
      <w:r w:rsidR="000F225D" w:rsidRPr="0058717B">
        <w:rPr>
          <w:rFonts w:ascii="Times New Roman" w:hAnsi="Times New Roman" w:cs="Times New Roman"/>
          <w:sz w:val="28"/>
          <w:szCs w:val="28"/>
        </w:rPr>
        <w:t xml:space="preserve">Подготовлены и направлены материалы в </w:t>
      </w:r>
      <w:r w:rsidR="000F225D" w:rsidRPr="0058717B">
        <w:rPr>
          <w:rFonts w:ascii="Times New Roman" w:hAnsi="Times New Roman" w:cs="Times New Roman"/>
          <w:sz w:val="28"/>
          <w:szCs w:val="28"/>
          <w:lang w:eastAsia="ar-SA"/>
        </w:rPr>
        <w:t>Управление ФССП по Забайкальскому краю (постановления о назначении административного наказания, вступившего в законную силу с истекшим сроком для добровольной оплаты штрафов и до настоящего времени не оплаченных, для исполнения).</w:t>
      </w:r>
    </w:p>
    <w:p w:rsidR="00440FD7" w:rsidRPr="00400FF0" w:rsidRDefault="00CD17CF" w:rsidP="00440FD7">
      <w:pPr>
        <w:pStyle w:val="ac"/>
        <w:ind w:firstLine="567"/>
        <w:jc w:val="both"/>
        <w:rPr>
          <w:rFonts w:ascii="Times New Roman" w:hAnsi="Times New Roman" w:cs="Times New Roman"/>
          <w:sz w:val="28"/>
          <w:szCs w:val="28"/>
        </w:rPr>
      </w:pPr>
      <w:r>
        <w:rPr>
          <w:rFonts w:ascii="Times New Roman" w:hAnsi="Times New Roman" w:cs="Times New Roman"/>
          <w:sz w:val="28"/>
          <w:szCs w:val="28"/>
        </w:rPr>
        <w:t>4.</w:t>
      </w:r>
      <w:r w:rsidR="00944B5A">
        <w:rPr>
          <w:rFonts w:ascii="Times New Roman" w:hAnsi="Times New Roman" w:cs="Times New Roman"/>
          <w:sz w:val="28"/>
          <w:szCs w:val="28"/>
        </w:rPr>
        <w:t xml:space="preserve"> Принято участие в 4 судебных</w:t>
      </w:r>
      <w:r w:rsidR="00511084">
        <w:rPr>
          <w:rFonts w:ascii="Times New Roman" w:hAnsi="Times New Roman" w:cs="Times New Roman"/>
          <w:sz w:val="28"/>
          <w:szCs w:val="28"/>
        </w:rPr>
        <w:t xml:space="preserve"> заседани</w:t>
      </w:r>
      <w:r w:rsidR="003A0B66">
        <w:rPr>
          <w:rFonts w:ascii="Times New Roman" w:hAnsi="Times New Roman" w:cs="Times New Roman"/>
          <w:sz w:val="28"/>
          <w:szCs w:val="28"/>
        </w:rPr>
        <w:t>ях</w:t>
      </w:r>
      <w:r w:rsidR="00440FD7" w:rsidRPr="00400FF0">
        <w:rPr>
          <w:rFonts w:ascii="Times New Roman" w:hAnsi="Times New Roman" w:cs="Times New Roman"/>
          <w:sz w:val="28"/>
          <w:szCs w:val="28"/>
        </w:rPr>
        <w:t>.</w:t>
      </w:r>
    </w:p>
    <w:p w:rsidR="00F60918" w:rsidRDefault="00440FD7" w:rsidP="00440FD7">
      <w:pPr>
        <w:pStyle w:val="ac"/>
        <w:ind w:firstLine="567"/>
        <w:jc w:val="both"/>
        <w:rPr>
          <w:rFonts w:ascii="Times New Roman" w:hAnsi="Times New Roman" w:cs="Times New Roman"/>
          <w:sz w:val="28"/>
          <w:szCs w:val="28"/>
        </w:rPr>
      </w:pPr>
      <w:r w:rsidRPr="00400FF0">
        <w:rPr>
          <w:rFonts w:ascii="Times New Roman" w:hAnsi="Times New Roman" w:cs="Times New Roman"/>
          <w:sz w:val="28"/>
          <w:szCs w:val="28"/>
        </w:rPr>
        <w:t xml:space="preserve">5. Рассмотрено судом </w:t>
      </w:r>
      <w:r w:rsidR="00F60918">
        <w:rPr>
          <w:rFonts w:ascii="Times New Roman" w:hAnsi="Times New Roman" w:cs="Times New Roman"/>
          <w:sz w:val="28"/>
          <w:szCs w:val="28"/>
        </w:rPr>
        <w:t>0</w:t>
      </w:r>
      <w:r w:rsidRPr="00400FF0">
        <w:rPr>
          <w:rFonts w:ascii="Times New Roman" w:hAnsi="Times New Roman" w:cs="Times New Roman"/>
          <w:sz w:val="28"/>
          <w:szCs w:val="28"/>
        </w:rPr>
        <w:t xml:space="preserve"> дел об административн</w:t>
      </w:r>
      <w:r>
        <w:rPr>
          <w:rFonts w:ascii="Times New Roman" w:hAnsi="Times New Roman" w:cs="Times New Roman"/>
          <w:sz w:val="28"/>
          <w:szCs w:val="28"/>
        </w:rPr>
        <w:t>ом</w:t>
      </w:r>
      <w:r w:rsidRPr="00400FF0">
        <w:rPr>
          <w:rFonts w:ascii="Times New Roman" w:hAnsi="Times New Roman" w:cs="Times New Roman"/>
          <w:sz w:val="28"/>
          <w:szCs w:val="28"/>
        </w:rPr>
        <w:t xml:space="preserve"> пр</w:t>
      </w:r>
      <w:r>
        <w:rPr>
          <w:rFonts w:ascii="Times New Roman" w:hAnsi="Times New Roman" w:cs="Times New Roman"/>
          <w:sz w:val="28"/>
          <w:szCs w:val="28"/>
        </w:rPr>
        <w:t>авонарушении</w:t>
      </w:r>
      <w:r w:rsidR="008E7276">
        <w:rPr>
          <w:rFonts w:ascii="Times New Roman" w:hAnsi="Times New Roman" w:cs="Times New Roman"/>
          <w:sz w:val="28"/>
          <w:szCs w:val="28"/>
        </w:rPr>
        <w:t>.</w:t>
      </w:r>
      <w:r w:rsidRPr="00400FF0">
        <w:rPr>
          <w:rFonts w:ascii="Times New Roman" w:hAnsi="Times New Roman" w:cs="Times New Roman"/>
          <w:sz w:val="28"/>
          <w:szCs w:val="28"/>
        </w:rPr>
        <w:t xml:space="preserve"> </w:t>
      </w:r>
    </w:p>
    <w:p w:rsidR="00A71F7E" w:rsidRDefault="00A71F7E" w:rsidP="00A71F7E">
      <w:pPr>
        <w:pStyle w:val="ac"/>
        <w:ind w:firstLine="567"/>
        <w:jc w:val="both"/>
        <w:rPr>
          <w:rFonts w:ascii="Times New Roman" w:hAnsi="Times New Roman" w:cs="Times New Roman"/>
          <w:sz w:val="28"/>
          <w:szCs w:val="28"/>
        </w:rPr>
      </w:pPr>
      <w:r>
        <w:rPr>
          <w:rFonts w:ascii="Times New Roman" w:hAnsi="Times New Roman" w:cs="Times New Roman"/>
          <w:sz w:val="28"/>
          <w:szCs w:val="28"/>
        </w:rPr>
        <w:t>6.</w:t>
      </w:r>
      <w:r w:rsidRPr="00A71F7E">
        <w:rPr>
          <w:sz w:val="28"/>
          <w:szCs w:val="28"/>
        </w:rPr>
        <w:t xml:space="preserve"> </w:t>
      </w:r>
      <w:r w:rsidRPr="00512ABB">
        <w:rPr>
          <w:rFonts w:ascii="Times New Roman" w:hAnsi="Times New Roman" w:cs="Times New Roman"/>
          <w:sz w:val="28"/>
          <w:szCs w:val="28"/>
        </w:rPr>
        <w:t>Взыскано (оплачено) ранее наложенных администрат</w:t>
      </w:r>
      <w:r>
        <w:rPr>
          <w:rFonts w:ascii="Times New Roman" w:hAnsi="Times New Roman" w:cs="Times New Roman"/>
          <w:sz w:val="28"/>
          <w:szCs w:val="28"/>
        </w:rPr>
        <w:t>ивных штрафов на общую сумму 576 000</w:t>
      </w:r>
      <w:r w:rsidRPr="00512ABB">
        <w:rPr>
          <w:rFonts w:ascii="Times New Roman" w:hAnsi="Times New Roman" w:cs="Times New Roman"/>
          <w:sz w:val="28"/>
          <w:szCs w:val="28"/>
        </w:rPr>
        <w:t xml:space="preserve"> руб.</w:t>
      </w:r>
    </w:p>
    <w:p w:rsidR="00440FD7" w:rsidRDefault="00511084" w:rsidP="00440FD7">
      <w:pPr>
        <w:pStyle w:val="ac"/>
        <w:jc w:val="both"/>
        <w:rPr>
          <w:rFonts w:ascii="Times New Roman" w:hAnsi="Times New Roman" w:cs="Times New Roman"/>
          <w:b/>
          <w:sz w:val="28"/>
          <w:szCs w:val="28"/>
        </w:rPr>
      </w:pPr>
      <w:r>
        <w:rPr>
          <w:rFonts w:ascii="Times New Roman" w:hAnsi="Times New Roman" w:cs="Times New Roman"/>
          <w:b/>
          <w:sz w:val="28"/>
          <w:szCs w:val="28"/>
        </w:rPr>
        <w:t>0</w:t>
      </w:r>
      <w:r w:rsidR="008E7276">
        <w:rPr>
          <w:rFonts w:ascii="Times New Roman" w:hAnsi="Times New Roman" w:cs="Times New Roman"/>
          <w:b/>
          <w:sz w:val="28"/>
          <w:szCs w:val="28"/>
        </w:rPr>
        <w:t>6.09.2021 – 10.09</w:t>
      </w:r>
      <w:r w:rsidR="00440FD7">
        <w:rPr>
          <w:rFonts w:ascii="Times New Roman" w:hAnsi="Times New Roman" w:cs="Times New Roman"/>
          <w:b/>
          <w:sz w:val="28"/>
          <w:szCs w:val="28"/>
        </w:rPr>
        <w:t>.2021</w:t>
      </w:r>
    </w:p>
    <w:p w:rsidR="00440FD7" w:rsidRPr="004E7F0E" w:rsidRDefault="00440FD7" w:rsidP="00440FD7">
      <w:pPr>
        <w:pStyle w:val="ac"/>
        <w:ind w:firstLine="567"/>
        <w:jc w:val="both"/>
        <w:rPr>
          <w:rFonts w:ascii="Times New Roman" w:hAnsi="Times New Roman" w:cs="Times New Roman"/>
          <w:sz w:val="28"/>
          <w:szCs w:val="28"/>
          <w:highlight w:val="yellow"/>
        </w:rPr>
      </w:pPr>
      <w:r w:rsidRPr="00D23E03">
        <w:rPr>
          <w:rFonts w:ascii="Times New Roman" w:hAnsi="Times New Roman" w:cs="Times New Roman"/>
          <w:sz w:val="28"/>
          <w:szCs w:val="28"/>
        </w:rPr>
        <w:t xml:space="preserve">1. В рамках наблюдения за соблюдением ограничений (запретов) розничной продажи алкогольной </w:t>
      </w:r>
      <w:r w:rsidR="00511084">
        <w:rPr>
          <w:rFonts w:ascii="Times New Roman" w:hAnsi="Times New Roman" w:cs="Times New Roman"/>
          <w:sz w:val="28"/>
          <w:szCs w:val="28"/>
        </w:rPr>
        <w:t>продукции Службой вынесено 1 определение</w:t>
      </w:r>
      <w:r w:rsidRPr="00D23E03">
        <w:rPr>
          <w:rFonts w:ascii="Times New Roman" w:hAnsi="Times New Roman" w:cs="Times New Roman"/>
          <w:sz w:val="28"/>
          <w:szCs w:val="28"/>
        </w:rPr>
        <w:t xml:space="preserve"> о возбуждении дел</w:t>
      </w:r>
      <w:r w:rsidR="00511084">
        <w:rPr>
          <w:rFonts w:ascii="Times New Roman" w:hAnsi="Times New Roman" w:cs="Times New Roman"/>
          <w:sz w:val="28"/>
          <w:szCs w:val="28"/>
        </w:rPr>
        <w:t>а</w:t>
      </w:r>
      <w:r w:rsidRPr="00D23E03">
        <w:rPr>
          <w:rFonts w:ascii="Times New Roman" w:hAnsi="Times New Roman" w:cs="Times New Roman"/>
          <w:sz w:val="28"/>
          <w:szCs w:val="28"/>
        </w:rPr>
        <w:t xml:space="preserve"> об а</w:t>
      </w:r>
      <w:r w:rsidR="00511084">
        <w:rPr>
          <w:rFonts w:ascii="Times New Roman" w:hAnsi="Times New Roman" w:cs="Times New Roman"/>
          <w:sz w:val="28"/>
          <w:szCs w:val="28"/>
        </w:rPr>
        <w:t>дминистративном правонарушении</w:t>
      </w:r>
      <w:r w:rsidR="00625866">
        <w:rPr>
          <w:rFonts w:ascii="Times New Roman" w:hAnsi="Times New Roman" w:cs="Times New Roman"/>
          <w:sz w:val="28"/>
          <w:szCs w:val="28"/>
        </w:rPr>
        <w:t xml:space="preserve"> </w:t>
      </w:r>
      <w:r w:rsidR="00511084">
        <w:rPr>
          <w:rFonts w:ascii="Times New Roman" w:hAnsi="Times New Roman" w:cs="Times New Roman"/>
          <w:sz w:val="28"/>
          <w:szCs w:val="28"/>
        </w:rPr>
        <w:t xml:space="preserve">и проведении административного расследования по ст. </w:t>
      </w:r>
      <w:r w:rsidR="00925CDF">
        <w:rPr>
          <w:rFonts w:ascii="Times New Roman" w:hAnsi="Times New Roman" w:cs="Times New Roman"/>
          <w:sz w:val="28"/>
          <w:szCs w:val="28"/>
        </w:rPr>
        <w:t>14.19</w:t>
      </w:r>
      <w:r w:rsidR="00625866">
        <w:rPr>
          <w:rFonts w:ascii="Times New Roman" w:hAnsi="Times New Roman" w:cs="Times New Roman"/>
          <w:sz w:val="28"/>
          <w:szCs w:val="28"/>
        </w:rPr>
        <w:t xml:space="preserve"> </w:t>
      </w:r>
      <w:proofErr w:type="spellStart"/>
      <w:r w:rsidR="00625866">
        <w:rPr>
          <w:rFonts w:ascii="Times New Roman" w:hAnsi="Times New Roman" w:cs="Times New Roman"/>
          <w:sz w:val="28"/>
          <w:szCs w:val="28"/>
        </w:rPr>
        <w:t>КоАП</w:t>
      </w:r>
      <w:proofErr w:type="spellEnd"/>
      <w:r w:rsidR="00625866">
        <w:rPr>
          <w:rFonts w:ascii="Times New Roman" w:hAnsi="Times New Roman" w:cs="Times New Roman"/>
          <w:sz w:val="28"/>
          <w:szCs w:val="28"/>
        </w:rPr>
        <w:t xml:space="preserve"> РФ </w:t>
      </w:r>
      <w:r w:rsidR="00511084">
        <w:rPr>
          <w:rFonts w:ascii="Times New Roman" w:hAnsi="Times New Roman" w:cs="Times New Roman"/>
          <w:sz w:val="28"/>
          <w:szCs w:val="28"/>
        </w:rPr>
        <w:t>(ООО «</w:t>
      </w:r>
      <w:r w:rsidR="00925CDF">
        <w:rPr>
          <w:rFonts w:ascii="Times New Roman" w:hAnsi="Times New Roman" w:cs="Times New Roman"/>
          <w:sz w:val="28"/>
          <w:szCs w:val="28"/>
        </w:rPr>
        <w:t>Чита Универсал</w:t>
      </w:r>
      <w:r w:rsidR="00511084">
        <w:rPr>
          <w:rFonts w:ascii="Times New Roman" w:hAnsi="Times New Roman" w:cs="Times New Roman"/>
          <w:sz w:val="28"/>
          <w:szCs w:val="28"/>
        </w:rPr>
        <w:t>»</w:t>
      </w:r>
      <w:r w:rsidRPr="00D23E03">
        <w:rPr>
          <w:rFonts w:ascii="Times New Roman" w:hAnsi="Times New Roman" w:cs="Times New Roman"/>
          <w:sz w:val="28"/>
          <w:szCs w:val="28"/>
        </w:rPr>
        <w:t>).</w:t>
      </w:r>
    </w:p>
    <w:p w:rsidR="00440FD7" w:rsidRDefault="00440FD7" w:rsidP="00560A29">
      <w:pPr>
        <w:pStyle w:val="ac"/>
        <w:ind w:firstLine="567"/>
        <w:jc w:val="both"/>
        <w:rPr>
          <w:rFonts w:ascii="Times New Roman" w:hAnsi="Times New Roman" w:cs="Times New Roman"/>
          <w:sz w:val="28"/>
          <w:szCs w:val="28"/>
        </w:rPr>
      </w:pPr>
      <w:r w:rsidRPr="00D23E03">
        <w:rPr>
          <w:rFonts w:ascii="Times New Roman" w:hAnsi="Times New Roman" w:cs="Times New Roman"/>
          <w:sz w:val="28"/>
          <w:szCs w:val="28"/>
        </w:rPr>
        <w:t xml:space="preserve">2. </w:t>
      </w:r>
      <w:r w:rsidR="00925CDF" w:rsidRPr="00F93AB8">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 Службой</w:t>
      </w:r>
      <w:r w:rsidR="00925CDF">
        <w:rPr>
          <w:rFonts w:ascii="Times New Roman" w:hAnsi="Times New Roman" w:cs="Times New Roman"/>
          <w:sz w:val="28"/>
          <w:szCs w:val="28"/>
        </w:rPr>
        <w:t xml:space="preserve"> составлено </w:t>
      </w:r>
      <w:r w:rsidR="00925CDF">
        <w:rPr>
          <w:rFonts w:ascii="Times New Roman" w:hAnsi="Times New Roman" w:cs="Times New Roman"/>
          <w:sz w:val="28"/>
          <w:szCs w:val="28"/>
        </w:rPr>
        <w:br/>
      </w:r>
      <w:r w:rsidR="00D12EF2">
        <w:rPr>
          <w:rFonts w:ascii="Times New Roman" w:hAnsi="Times New Roman" w:cs="Times New Roman"/>
          <w:sz w:val="28"/>
          <w:szCs w:val="28"/>
        </w:rPr>
        <w:t>5</w:t>
      </w:r>
      <w:r w:rsidR="00925CDF">
        <w:rPr>
          <w:rFonts w:ascii="Times New Roman" w:hAnsi="Times New Roman" w:cs="Times New Roman"/>
          <w:sz w:val="28"/>
          <w:szCs w:val="28"/>
        </w:rPr>
        <w:t xml:space="preserve"> протокол</w:t>
      </w:r>
      <w:r w:rsidR="00D12EF2">
        <w:rPr>
          <w:rFonts w:ascii="Times New Roman" w:hAnsi="Times New Roman" w:cs="Times New Roman"/>
          <w:sz w:val="28"/>
          <w:szCs w:val="28"/>
        </w:rPr>
        <w:t>ов</w:t>
      </w:r>
      <w:r w:rsidR="00925CDF" w:rsidRPr="00F93AB8">
        <w:rPr>
          <w:rFonts w:ascii="Times New Roman" w:hAnsi="Times New Roman" w:cs="Times New Roman"/>
          <w:sz w:val="28"/>
          <w:szCs w:val="28"/>
        </w:rPr>
        <w:t xml:space="preserve"> об административном правонарушении по</w:t>
      </w:r>
      <w:r w:rsidR="00F04E64">
        <w:rPr>
          <w:rFonts w:ascii="Times New Roman" w:hAnsi="Times New Roman" w:cs="Times New Roman"/>
          <w:sz w:val="28"/>
          <w:szCs w:val="28"/>
        </w:rPr>
        <w:t xml:space="preserve"> </w:t>
      </w:r>
      <w:proofErr w:type="gramStart"/>
      <w:r w:rsidR="00F04E64">
        <w:rPr>
          <w:rFonts w:ascii="Times New Roman" w:hAnsi="Times New Roman" w:cs="Times New Roman"/>
          <w:sz w:val="28"/>
          <w:szCs w:val="28"/>
        </w:rPr>
        <w:t>ч</w:t>
      </w:r>
      <w:proofErr w:type="gramEnd"/>
      <w:r w:rsidR="00F04E64">
        <w:rPr>
          <w:rFonts w:ascii="Times New Roman" w:hAnsi="Times New Roman" w:cs="Times New Roman"/>
          <w:sz w:val="28"/>
          <w:szCs w:val="28"/>
        </w:rPr>
        <w:t>. 2</w:t>
      </w:r>
      <w:r w:rsidR="00925CDF" w:rsidRPr="00F93AB8">
        <w:rPr>
          <w:rFonts w:ascii="Times New Roman" w:hAnsi="Times New Roman" w:cs="Times New Roman"/>
          <w:sz w:val="28"/>
          <w:szCs w:val="28"/>
        </w:rPr>
        <w:t xml:space="preserve"> ст. 14.1</w:t>
      </w:r>
      <w:r w:rsidR="00F04E64">
        <w:rPr>
          <w:rFonts w:ascii="Times New Roman" w:hAnsi="Times New Roman" w:cs="Times New Roman"/>
          <w:sz w:val="28"/>
          <w:szCs w:val="28"/>
        </w:rPr>
        <w:t>6</w:t>
      </w:r>
      <w:r w:rsidR="00925CDF" w:rsidRPr="00F93AB8">
        <w:rPr>
          <w:rFonts w:ascii="Times New Roman" w:hAnsi="Times New Roman" w:cs="Times New Roman"/>
          <w:sz w:val="28"/>
          <w:szCs w:val="28"/>
        </w:rPr>
        <w:t xml:space="preserve"> </w:t>
      </w:r>
      <w:proofErr w:type="spellStart"/>
      <w:r w:rsidR="00925CDF" w:rsidRPr="00F93AB8">
        <w:rPr>
          <w:rFonts w:ascii="Times New Roman" w:hAnsi="Times New Roman" w:cs="Times New Roman"/>
          <w:sz w:val="28"/>
          <w:szCs w:val="28"/>
        </w:rPr>
        <w:t>КоАП</w:t>
      </w:r>
      <w:proofErr w:type="spellEnd"/>
      <w:r w:rsidR="00925CDF" w:rsidRPr="00F93AB8">
        <w:rPr>
          <w:rFonts w:ascii="Times New Roman" w:hAnsi="Times New Roman" w:cs="Times New Roman"/>
          <w:sz w:val="28"/>
          <w:szCs w:val="28"/>
        </w:rPr>
        <w:t xml:space="preserve"> РФ (ООО «</w:t>
      </w:r>
      <w:r w:rsidR="00F04E64">
        <w:rPr>
          <w:rFonts w:ascii="Times New Roman" w:hAnsi="Times New Roman" w:cs="Times New Roman"/>
          <w:sz w:val="28"/>
          <w:szCs w:val="28"/>
        </w:rPr>
        <w:t>Надежда</w:t>
      </w:r>
      <w:r w:rsidR="00925CDF">
        <w:rPr>
          <w:rFonts w:ascii="Times New Roman" w:hAnsi="Times New Roman" w:cs="Times New Roman"/>
          <w:sz w:val="28"/>
          <w:szCs w:val="28"/>
        </w:rPr>
        <w:t>», ООО «</w:t>
      </w:r>
      <w:r w:rsidR="00F04E64">
        <w:rPr>
          <w:rFonts w:ascii="Times New Roman" w:hAnsi="Times New Roman" w:cs="Times New Roman"/>
          <w:sz w:val="28"/>
          <w:szCs w:val="28"/>
        </w:rPr>
        <w:t>Гусев</w:t>
      </w:r>
      <w:r w:rsidR="00925CDF" w:rsidRPr="00F93AB8">
        <w:rPr>
          <w:rFonts w:ascii="Times New Roman" w:hAnsi="Times New Roman" w:cs="Times New Roman"/>
          <w:sz w:val="28"/>
          <w:szCs w:val="28"/>
        </w:rPr>
        <w:t>»,</w:t>
      </w:r>
      <w:r w:rsidR="000E3377">
        <w:rPr>
          <w:rFonts w:ascii="Times New Roman" w:hAnsi="Times New Roman" w:cs="Times New Roman"/>
          <w:sz w:val="28"/>
          <w:szCs w:val="28"/>
        </w:rPr>
        <w:t xml:space="preserve"> ОО</w:t>
      </w:r>
      <w:r w:rsidR="00F04E64">
        <w:rPr>
          <w:rFonts w:ascii="Times New Roman" w:hAnsi="Times New Roman" w:cs="Times New Roman"/>
          <w:sz w:val="28"/>
          <w:szCs w:val="28"/>
        </w:rPr>
        <w:t>О «</w:t>
      </w:r>
      <w:proofErr w:type="spellStart"/>
      <w:r w:rsidR="00F04E64">
        <w:rPr>
          <w:rFonts w:ascii="Times New Roman" w:hAnsi="Times New Roman" w:cs="Times New Roman"/>
          <w:sz w:val="28"/>
          <w:szCs w:val="28"/>
        </w:rPr>
        <w:t>Промторг</w:t>
      </w:r>
      <w:proofErr w:type="spellEnd"/>
      <w:r w:rsidR="00F04E64">
        <w:rPr>
          <w:rFonts w:ascii="Times New Roman" w:hAnsi="Times New Roman" w:cs="Times New Roman"/>
          <w:sz w:val="28"/>
          <w:szCs w:val="28"/>
        </w:rPr>
        <w:t xml:space="preserve">», </w:t>
      </w:r>
      <w:r w:rsidR="003352A2">
        <w:rPr>
          <w:rFonts w:ascii="Times New Roman" w:hAnsi="Times New Roman" w:cs="Times New Roman"/>
          <w:sz w:val="28"/>
          <w:szCs w:val="28"/>
        </w:rPr>
        <w:t>ООО «Бахус»</w:t>
      </w:r>
      <w:r w:rsidR="005B797F">
        <w:rPr>
          <w:rFonts w:ascii="Times New Roman" w:hAnsi="Times New Roman" w:cs="Times New Roman"/>
          <w:sz w:val="28"/>
          <w:szCs w:val="28"/>
        </w:rPr>
        <w:t>, ООО «Парус»</w:t>
      </w:r>
      <w:r w:rsidR="00925CDF">
        <w:rPr>
          <w:rFonts w:ascii="Times New Roman" w:hAnsi="Times New Roman" w:cs="Times New Roman"/>
          <w:sz w:val="28"/>
          <w:szCs w:val="28"/>
        </w:rPr>
        <w:t>); 1</w:t>
      </w:r>
      <w:r w:rsidR="003352A2">
        <w:rPr>
          <w:rFonts w:ascii="Times New Roman" w:hAnsi="Times New Roman" w:cs="Times New Roman"/>
          <w:sz w:val="28"/>
          <w:szCs w:val="28"/>
        </w:rPr>
        <w:t>6</w:t>
      </w:r>
      <w:r w:rsidR="00925CDF">
        <w:rPr>
          <w:rFonts w:ascii="Times New Roman" w:hAnsi="Times New Roman" w:cs="Times New Roman"/>
          <w:sz w:val="28"/>
          <w:szCs w:val="28"/>
        </w:rPr>
        <w:t xml:space="preserve"> протокол</w:t>
      </w:r>
      <w:r w:rsidR="003352A2">
        <w:rPr>
          <w:rFonts w:ascii="Times New Roman" w:hAnsi="Times New Roman" w:cs="Times New Roman"/>
          <w:sz w:val="28"/>
          <w:szCs w:val="28"/>
        </w:rPr>
        <w:t>ов</w:t>
      </w:r>
      <w:r w:rsidR="00925CDF">
        <w:rPr>
          <w:rFonts w:ascii="Times New Roman" w:hAnsi="Times New Roman" w:cs="Times New Roman"/>
          <w:sz w:val="28"/>
          <w:szCs w:val="28"/>
        </w:rPr>
        <w:t xml:space="preserve"> об административном правонарушении по </w:t>
      </w:r>
      <w:proofErr w:type="gramStart"/>
      <w:r w:rsidR="00925CDF">
        <w:rPr>
          <w:rFonts w:ascii="Times New Roman" w:hAnsi="Times New Roman" w:cs="Times New Roman"/>
          <w:sz w:val="28"/>
          <w:szCs w:val="28"/>
        </w:rPr>
        <w:t>ч</w:t>
      </w:r>
      <w:proofErr w:type="gramEnd"/>
      <w:r w:rsidR="00925CDF">
        <w:rPr>
          <w:rFonts w:ascii="Times New Roman" w:hAnsi="Times New Roman" w:cs="Times New Roman"/>
          <w:sz w:val="28"/>
          <w:szCs w:val="28"/>
        </w:rPr>
        <w:t xml:space="preserve">. </w:t>
      </w:r>
      <w:r w:rsidR="003352A2">
        <w:rPr>
          <w:rFonts w:ascii="Times New Roman" w:hAnsi="Times New Roman" w:cs="Times New Roman"/>
          <w:sz w:val="28"/>
          <w:szCs w:val="28"/>
        </w:rPr>
        <w:t>3</w:t>
      </w:r>
      <w:r w:rsidR="00C92333">
        <w:rPr>
          <w:rFonts w:ascii="Times New Roman" w:hAnsi="Times New Roman" w:cs="Times New Roman"/>
          <w:sz w:val="28"/>
          <w:szCs w:val="28"/>
        </w:rPr>
        <w:t xml:space="preserve"> ст. 14.16 </w:t>
      </w:r>
      <w:proofErr w:type="spellStart"/>
      <w:r w:rsidR="00C92333">
        <w:rPr>
          <w:rFonts w:ascii="Times New Roman" w:hAnsi="Times New Roman" w:cs="Times New Roman"/>
          <w:sz w:val="28"/>
          <w:szCs w:val="28"/>
        </w:rPr>
        <w:t>КоАП</w:t>
      </w:r>
      <w:proofErr w:type="spellEnd"/>
      <w:r w:rsidR="00C92333">
        <w:rPr>
          <w:rFonts w:ascii="Times New Roman" w:hAnsi="Times New Roman" w:cs="Times New Roman"/>
          <w:sz w:val="28"/>
          <w:szCs w:val="28"/>
        </w:rPr>
        <w:t xml:space="preserve"> РФ (ООО «Виола», ООО «ПВ-ВС», ООО «ВВК», ООО «Фортуна», ООО «Ингода», ООО «Поиск», ООО «АРМ», ООО «Гермес», ООО «</w:t>
      </w:r>
      <w:r w:rsidR="00E92931">
        <w:rPr>
          <w:rFonts w:ascii="Times New Roman" w:hAnsi="Times New Roman" w:cs="Times New Roman"/>
          <w:sz w:val="28"/>
          <w:szCs w:val="28"/>
        </w:rPr>
        <w:t>Виктория</w:t>
      </w:r>
      <w:r w:rsidR="00C92333">
        <w:rPr>
          <w:rFonts w:ascii="Times New Roman" w:hAnsi="Times New Roman" w:cs="Times New Roman"/>
          <w:sz w:val="28"/>
          <w:szCs w:val="28"/>
        </w:rPr>
        <w:t>»</w:t>
      </w:r>
      <w:r w:rsidR="00E92931">
        <w:rPr>
          <w:rFonts w:ascii="Times New Roman" w:hAnsi="Times New Roman" w:cs="Times New Roman"/>
          <w:sz w:val="28"/>
          <w:szCs w:val="28"/>
        </w:rPr>
        <w:t>, ООО «Надежда», ООО «Аргон», ООО «Рябина», ООО «</w:t>
      </w:r>
      <w:proofErr w:type="spellStart"/>
      <w:r w:rsidR="00E92931">
        <w:rPr>
          <w:rFonts w:ascii="Times New Roman" w:hAnsi="Times New Roman" w:cs="Times New Roman"/>
          <w:sz w:val="28"/>
          <w:szCs w:val="28"/>
        </w:rPr>
        <w:t>Янта-Чита-Розница</w:t>
      </w:r>
      <w:proofErr w:type="spellEnd"/>
      <w:r w:rsidR="00E92931">
        <w:rPr>
          <w:rFonts w:ascii="Times New Roman" w:hAnsi="Times New Roman" w:cs="Times New Roman"/>
          <w:sz w:val="28"/>
          <w:szCs w:val="28"/>
        </w:rPr>
        <w:t xml:space="preserve">», </w:t>
      </w:r>
      <w:r w:rsidR="005B797F">
        <w:rPr>
          <w:rFonts w:ascii="Times New Roman" w:hAnsi="Times New Roman" w:cs="Times New Roman"/>
          <w:sz w:val="28"/>
          <w:szCs w:val="28"/>
        </w:rPr>
        <w:t>ООО «Океан», ООО «Штиль»</w:t>
      </w:r>
      <w:r w:rsidR="00C92333">
        <w:rPr>
          <w:rFonts w:ascii="Times New Roman" w:hAnsi="Times New Roman" w:cs="Times New Roman"/>
          <w:sz w:val="28"/>
          <w:szCs w:val="28"/>
        </w:rPr>
        <w:t>)</w:t>
      </w:r>
      <w:r w:rsidR="006A1C4C">
        <w:rPr>
          <w:rFonts w:ascii="Times New Roman" w:hAnsi="Times New Roman" w:cs="Times New Roman"/>
          <w:sz w:val="28"/>
          <w:szCs w:val="28"/>
        </w:rPr>
        <w:t xml:space="preserve">. </w:t>
      </w:r>
      <w:r w:rsidRPr="00684EB3">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 Служ</w:t>
      </w:r>
      <w:r w:rsidR="00D12765" w:rsidRPr="00684EB3">
        <w:rPr>
          <w:rFonts w:ascii="Times New Roman" w:hAnsi="Times New Roman" w:cs="Times New Roman"/>
          <w:sz w:val="28"/>
          <w:szCs w:val="28"/>
        </w:rPr>
        <w:t>бой</w:t>
      </w:r>
      <w:r w:rsidRPr="00684EB3">
        <w:rPr>
          <w:rFonts w:ascii="Times New Roman" w:hAnsi="Times New Roman" w:cs="Times New Roman"/>
          <w:sz w:val="28"/>
          <w:szCs w:val="28"/>
        </w:rPr>
        <w:t xml:space="preserve"> </w:t>
      </w:r>
      <w:r w:rsidR="006A1C4C">
        <w:rPr>
          <w:rFonts w:ascii="Times New Roman" w:hAnsi="Times New Roman" w:cs="Times New Roman"/>
          <w:sz w:val="28"/>
          <w:szCs w:val="28"/>
        </w:rPr>
        <w:t xml:space="preserve">рассмотрено </w:t>
      </w:r>
      <w:r w:rsidR="00AF7322">
        <w:rPr>
          <w:rFonts w:ascii="Times New Roman" w:hAnsi="Times New Roman" w:cs="Times New Roman"/>
          <w:sz w:val="28"/>
          <w:szCs w:val="28"/>
        </w:rPr>
        <w:t>1</w:t>
      </w:r>
      <w:r w:rsidR="00D12765" w:rsidRPr="00684EB3">
        <w:rPr>
          <w:rFonts w:ascii="Times New Roman" w:hAnsi="Times New Roman" w:cs="Times New Roman"/>
          <w:sz w:val="28"/>
          <w:szCs w:val="28"/>
        </w:rPr>
        <w:t xml:space="preserve"> дел</w:t>
      </w:r>
      <w:r w:rsidR="00AF7322">
        <w:rPr>
          <w:rFonts w:ascii="Times New Roman" w:hAnsi="Times New Roman" w:cs="Times New Roman"/>
          <w:sz w:val="28"/>
          <w:szCs w:val="28"/>
        </w:rPr>
        <w:t>о</w:t>
      </w:r>
      <w:r w:rsidRPr="00684EB3">
        <w:rPr>
          <w:rFonts w:ascii="Times New Roman" w:hAnsi="Times New Roman" w:cs="Times New Roman"/>
          <w:sz w:val="28"/>
          <w:szCs w:val="28"/>
        </w:rPr>
        <w:t xml:space="preserve"> об административн</w:t>
      </w:r>
      <w:r w:rsidR="00AF7322">
        <w:rPr>
          <w:rFonts w:ascii="Times New Roman" w:hAnsi="Times New Roman" w:cs="Times New Roman"/>
          <w:sz w:val="28"/>
          <w:szCs w:val="28"/>
        </w:rPr>
        <w:t>ом</w:t>
      </w:r>
      <w:r w:rsidRPr="00684EB3">
        <w:rPr>
          <w:rFonts w:ascii="Times New Roman" w:hAnsi="Times New Roman" w:cs="Times New Roman"/>
          <w:sz w:val="28"/>
          <w:szCs w:val="28"/>
        </w:rPr>
        <w:t xml:space="preserve"> правонарушени</w:t>
      </w:r>
      <w:r w:rsidR="00AF7322">
        <w:rPr>
          <w:rFonts w:ascii="Times New Roman" w:hAnsi="Times New Roman" w:cs="Times New Roman"/>
          <w:sz w:val="28"/>
          <w:szCs w:val="28"/>
        </w:rPr>
        <w:t>и</w:t>
      </w:r>
      <w:r w:rsidRPr="00684EB3">
        <w:rPr>
          <w:rFonts w:ascii="Times New Roman" w:hAnsi="Times New Roman" w:cs="Times New Roman"/>
          <w:sz w:val="28"/>
          <w:szCs w:val="28"/>
        </w:rPr>
        <w:t xml:space="preserve"> по </w:t>
      </w:r>
      <w:proofErr w:type="gramStart"/>
      <w:r w:rsidRPr="00684EB3">
        <w:rPr>
          <w:rFonts w:ascii="Times New Roman" w:hAnsi="Times New Roman" w:cs="Times New Roman"/>
          <w:sz w:val="28"/>
          <w:szCs w:val="28"/>
        </w:rPr>
        <w:t>ч</w:t>
      </w:r>
      <w:proofErr w:type="gramEnd"/>
      <w:r w:rsidRPr="00684EB3">
        <w:rPr>
          <w:rFonts w:ascii="Times New Roman" w:hAnsi="Times New Roman" w:cs="Times New Roman"/>
          <w:sz w:val="28"/>
          <w:szCs w:val="28"/>
        </w:rPr>
        <w:t>. 3 с</w:t>
      </w:r>
      <w:r w:rsidR="00D12765" w:rsidRPr="00684EB3">
        <w:rPr>
          <w:rFonts w:ascii="Times New Roman" w:hAnsi="Times New Roman" w:cs="Times New Roman"/>
          <w:sz w:val="28"/>
          <w:szCs w:val="28"/>
        </w:rPr>
        <w:t xml:space="preserve">т. 14.16 </w:t>
      </w:r>
      <w:proofErr w:type="spellStart"/>
      <w:r w:rsidR="00D12765" w:rsidRPr="00684EB3">
        <w:rPr>
          <w:rFonts w:ascii="Times New Roman" w:hAnsi="Times New Roman" w:cs="Times New Roman"/>
          <w:sz w:val="28"/>
          <w:szCs w:val="28"/>
        </w:rPr>
        <w:t>КоАП</w:t>
      </w:r>
      <w:proofErr w:type="spellEnd"/>
      <w:r w:rsidR="00D12765" w:rsidRPr="00684EB3">
        <w:rPr>
          <w:rFonts w:ascii="Times New Roman" w:hAnsi="Times New Roman" w:cs="Times New Roman"/>
          <w:sz w:val="28"/>
          <w:szCs w:val="28"/>
        </w:rPr>
        <w:t xml:space="preserve"> РФ (ООО «</w:t>
      </w:r>
      <w:r w:rsidR="005B797F">
        <w:rPr>
          <w:rFonts w:ascii="Times New Roman" w:hAnsi="Times New Roman" w:cs="Times New Roman"/>
          <w:sz w:val="28"/>
          <w:szCs w:val="28"/>
        </w:rPr>
        <w:t>Лилия</w:t>
      </w:r>
      <w:r w:rsidR="00D12765" w:rsidRPr="00684EB3">
        <w:rPr>
          <w:rFonts w:ascii="Times New Roman" w:hAnsi="Times New Roman" w:cs="Times New Roman"/>
          <w:sz w:val="28"/>
          <w:szCs w:val="28"/>
        </w:rPr>
        <w:t>»</w:t>
      </w:r>
      <w:r w:rsidR="00B66BE5">
        <w:rPr>
          <w:rFonts w:ascii="Times New Roman" w:hAnsi="Times New Roman" w:cs="Times New Roman"/>
          <w:sz w:val="28"/>
          <w:szCs w:val="28"/>
        </w:rPr>
        <w:t>)</w:t>
      </w:r>
      <w:r w:rsidR="00625866" w:rsidRPr="00684EB3">
        <w:rPr>
          <w:rFonts w:ascii="Times New Roman" w:hAnsi="Times New Roman" w:cs="Times New Roman"/>
          <w:sz w:val="28"/>
          <w:szCs w:val="28"/>
        </w:rPr>
        <w:t>,</w:t>
      </w:r>
      <w:r w:rsidRPr="00684EB3">
        <w:rPr>
          <w:rFonts w:ascii="Times New Roman" w:hAnsi="Times New Roman" w:cs="Times New Roman"/>
          <w:sz w:val="28"/>
          <w:szCs w:val="28"/>
        </w:rPr>
        <w:t xml:space="preserve"> назначено административное наказание в виде</w:t>
      </w:r>
      <w:r w:rsidR="00B66BE5">
        <w:rPr>
          <w:rFonts w:ascii="Times New Roman" w:hAnsi="Times New Roman" w:cs="Times New Roman"/>
          <w:sz w:val="28"/>
          <w:szCs w:val="28"/>
        </w:rPr>
        <w:t xml:space="preserve"> штрафа на общую сумму </w:t>
      </w:r>
      <w:r w:rsidR="00AF7322">
        <w:rPr>
          <w:rFonts w:ascii="Times New Roman" w:hAnsi="Times New Roman" w:cs="Times New Roman"/>
          <w:sz w:val="28"/>
          <w:szCs w:val="28"/>
        </w:rPr>
        <w:t>50 000 рублей;</w:t>
      </w:r>
      <w:r w:rsidR="00882B10">
        <w:rPr>
          <w:rFonts w:ascii="Times New Roman" w:hAnsi="Times New Roman" w:cs="Times New Roman"/>
          <w:sz w:val="28"/>
          <w:szCs w:val="28"/>
        </w:rPr>
        <w:t xml:space="preserve"> по ст. 14.19 </w:t>
      </w:r>
      <w:proofErr w:type="spellStart"/>
      <w:r w:rsidR="00882B10">
        <w:rPr>
          <w:rFonts w:ascii="Times New Roman" w:hAnsi="Times New Roman" w:cs="Times New Roman"/>
          <w:sz w:val="28"/>
          <w:szCs w:val="28"/>
        </w:rPr>
        <w:t>КоАП</w:t>
      </w:r>
      <w:proofErr w:type="spellEnd"/>
      <w:r w:rsidR="00882B10">
        <w:rPr>
          <w:rFonts w:ascii="Times New Roman" w:hAnsi="Times New Roman" w:cs="Times New Roman"/>
          <w:sz w:val="28"/>
          <w:szCs w:val="28"/>
        </w:rPr>
        <w:t xml:space="preserve"> РФ Службой рассмотрено </w:t>
      </w:r>
      <w:r w:rsidR="003C260B">
        <w:rPr>
          <w:rFonts w:ascii="Times New Roman" w:hAnsi="Times New Roman" w:cs="Times New Roman"/>
          <w:sz w:val="28"/>
          <w:szCs w:val="28"/>
        </w:rPr>
        <w:t>6</w:t>
      </w:r>
      <w:r w:rsidR="0057571D">
        <w:rPr>
          <w:rFonts w:ascii="Times New Roman" w:hAnsi="Times New Roman" w:cs="Times New Roman"/>
          <w:sz w:val="28"/>
          <w:szCs w:val="28"/>
        </w:rPr>
        <w:t xml:space="preserve"> дел об административном правонарушении  (ООО «Хмель», ООО «Стандарт», ООО «Меркурий», ООО «Эмма», </w:t>
      </w:r>
      <w:r w:rsidR="00560A29">
        <w:rPr>
          <w:rFonts w:ascii="Times New Roman" w:hAnsi="Times New Roman" w:cs="Times New Roman"/>
          <w:sz w:val="28"/>
          <w:szCs w:val="28"/>
        </w:rPr>
        <w:t>ООО «Топаз», ООО «</w:t>
      </w:r>
      <w:proofErr w:type="spellStart"/>
      <w:r w:rsidR="00560A29">
        <w:rPr>
          <w:rFonts w:ascii="Times New Roman" w:hAnsi="Times New Roman" w:cs="Times New Roman"/>
          <w:sz w:val="28"/>
          <w:szCs w:val="28"/>
        </w:rPr>
        <w:t>Артикс</w:t>
      </w:r>
      <w:proofErr w:type="spellEnd"/>
      <w:r w:rsidR="00560A29">
        <w:rPr>
          <w:rFonts w:ascii="Times New Roman" w:hAnsi="Times New Roman" w:cs="Times New Roman"/>
          <w:sz w:val="28"/>
          <w:szCs w:val="28"/>
        </w:rPr>
        <w:t>»</w:t>
      </w:r>
      <w:r w:rsidR="0057571D">
        <w:rPr>
          <w:rFonts w:ascii="Times New Roman" w:hAnsi="Times New Roman" w:cs="Times New Roman"/>
          <w:sz w:val="28"/>
          <w:szCs w:val="28"/>
        </w:rPr>
        <w:t>)</w:t>
      </w:r>
      <w:r w:rsidR="004E1544">
        <w:rPr>
          <w:rFonts w:ascii="Times New Roman" w:hAnsi="Times New Roman" w:cs="Times New Roman"/>
          <w:sz w:val="28"/>
          <w:szCs w:val="28"/>
        </w:rPr>
        <w:t>, назначено административное наказание в виде предупреждения (ООО «Стандарт», ООО «</w:t>
      </w:r>
      <w:proofErr w:type="spellStart"/>
      <w:r w:rsidR="004E1544">
        <w:rPr>
          <w:rFonts w:ascii="Times New Roman" w:hAnsi="Times New Roman" w:cs="Times New Roman"/>
          <w:sz w:val="28"/>
          <w:szCs w:val="28"/>
        </w:rPr>
        <w:t>Артикс</w:t>
      </w:r>
      <w:proofErr w:type="spellEnd"/>
      <w:r w:rsidR="004E1544">
        <w:rPr>
          <w:rFonts w:ascii="Times New Roman" w:hAnsi="Times New Roman" w:cs="Times New Roman"/>
          <w:sz w:val="28"/>
          <w:szCs w:val="28"/>
        </w:rPr>
        <w:t xml:space="preserve">»), наказание в виде административного </w:t>
      </w:r>
      <w:r w:rsidR="00DA47F7">
        <w:rPr>
          <w:rFonts w:ascii="Times New Roman" w:hAnsi="Times New Roman" w:cs="Times New Roman"/>
          <w:sz w:val="28"/>
          <w:szCs w:val="28"/>
        </w:rPr>
        <w:t xml:space="preserve">штрафа на общую сумму </w:t>
      </w:r>
      <w:r w:rsidR="00E11284">
        <w:rPr>
          <w:rFonts w:ascii="Times New Roman" w:hAnsi="Times New Roman" w:cs="Times New Roman"/>
          <w:sz w:val="28"/>
          <w:szCs w:val="28"/>
        </w:rPr>
        <w:t>660 000 рублей</w:t>
      </w:r>
      <w:r w:rsidRPr="00684EB3">
        <w:rPr>
          <w:rFonts w:ascii="Times New Roman" w:hAnsi="Times New Roman" w:cs="Times New Roman"/>
          <w:sz w:val="28"/>
          <w:szCs w:val="28"/>
        </w:rPr>
        <w:t>.</w:t>
      </w:r>
    </w:p>
    <w:p w:rsidR="00CF7235" w:rsidRPr="003F46A8" w:rsidRDefault="00D806FF" w:rsidP="00CF7235">
      <w:pPr>
        <w:pStyle w:val="ac"/>
        <w:ind w:firstLine="567"/>
        <w:jc w:val="both"/>
        <w:rPr>
          <w:rFonts w:ascii="Times New Roman" w:hAnsi="Times New Roman" w:cs="Times New Roman"/>
          <w:sz w:val="28"/>
          <w:szCs w:val="28"/>
          <w:highlight w:val="yellow"/>
          <w:lang w:eastAsia="ar-SA"/>
        </w:rPr>
      </w:pPr>
      <w:r>
        <w:rPr>
          <w:rFonts w:ascii="Times New Roman" w:hAnsi="Times New Roman" w:cs="Times New Roman"/>
          <w:sz w:val="28"/>
          <w:szCs w:val="28"/>
        </w:rPr>
        <w:t>3</w:t>
      </w:r>
      <w:r w:rsidR="00440FD7" w:rsidRPr="004473F1">
        <w:rPr>
          <w:rFonts w:ascii="Times New Roman" w:hAnsi="Times New Roman" w:cs="Times New Roman"/>
          <w:sz w:val="28"/>
          <w:szCs w:val="28"/>
        </w:rPr>
        <w:t>.</w:t>
      </w:r>
      <w:r w:rsidR="009D0D7B" w:rsidRPr="004473F1">
        <w:rPr>
          <w:rFonts w:ascii="Times New Roman" w:hAnsi="Times New Roman" w:cs="Times New Roman"/>
          <w:sz w:val="28"/>
          <w:szCs w:val="28"/>
        </w:rPr>
        <w:t xml:space="preserve"> </w:t>
      </w:r>
      <w:proofErr w:type="gramStart"/>
      <w:r w:rsidR="009D0D7B" w:rsidRPr="004473F1">
        <w:rPr>
          <w:rFonts w:ascii="Times New Roman" w:hAnsi="Times New Roman" w:cs="Times New Roman"/>
          <w:sz w:val="28"/>
          <w:szCs w:val="28"/>
        </w:rPr>
        <w:t>В рамках государственного контроля за представлением деклараций об объеме оборота алкогольной</w:t>
      </w:r>
      <w:r w:rsidR="009D0D7B" w:rsidRPr="00D806FF">
        <w:rPr>
          <w:rFonts w:ascii="Times New Roman" w:hAnsi="Times New Roman" w:cs="Times New Roman"/>
          <w:sz w:val="28"/>
          <w:szCs w:val="28"/>
        </w:rPr>
        <w:t xml:space="preserve"> и спиртосодержащей продукции, пива </w:t>
      </w:r>
      <w:r w:rsidR="009D0D7B" w:rsidRPr="00D806FF">
        <w:rPr>
          <w:rFonts w:ascii="Times New Roman" w:hAnsi="Times New Roman" w:cs="Times New Roman"/>
          <w:sz w:val="28"/>
          <w:szCs w:val="28"/>
        </w:rPr>
        <w:br/>
      </w:r>
      <w:r w:rsidR="00636068">
        <w:rPr>
          <w:rFonts w:ascii="Times New Roman" w:hAnsi="Times New Roman" w:cs="Times New Roman"/>
          <w:sz w:val="28"/>
          <w:szCs w:val="28"/>
        </w:rPr>
        <w:t>и пивных напитков рассмотрено 11</w:t>
      </w:r>
      <w:r w:rsidR="009D0D7B" w:rsidRPr="00D806FF">
        <w:rPr>
          <w:rFonts w:ascii="Times New Roman" w:hAnsi="Times New Roman" w:cs="Times New Roman"/>
          <w:sz w:val="28"/>
          <w:szCs w:val="28"/>
        </w:rPr>
        <w:t xml:space="preserve"> дел об административных правонарушениях по фактам нарушения сроков подачи деклараций об объемах розничной продажи а</w:t>
      </w:r>
      <w:r w:rsidR="00636068">
        <w:rPr>
          <w:rFonts w:ascii="Times New Roman" w:hAnsi="Times New Roman" w:cs="Times New Roman"/>
          <w:sz w:val="28"/>
          <w:szCs w:val="28"/>
        </w:rPr>
        <w:t>лкогольной продукции, вынесено 7</w:t>
      </w:r>
      <w:r w:rsidR="009D0D7B" w:rsidRPr="00D806FF">
        <w:rPr>
          <w:rFonts w:ascii="Times New Roman" w:hAnsi="Times New Roman" w:cs="Times New Roman"/>
          <w:sz w:val="28"/>
          <w:szCs w:val="28"/>
        </w:rPr>
        <w:t xml:space="preserve"> административных наказаний </w:t>
      </w:r>
      <w:r w:rsidR="009D0D7B">
        <w:rPr>
          <w:rFonts w:ascii="Times New Roman" w:hAnsi="Times New Roman" w:cs="Times New Roman"/>
          <w:sz w:val="28"/>
          <w:szCs w:val="28"/>
        </w:rPr>
        <w:br/>
      </w:r>
      <w:r w:rsidR="009D0D7B" w:rsidRPr="00D806FF">
        <w:rPr>
          <w:rFonts w:ascii="Times New Roman" w:hAnsi="Times New Roman" w:cs="Times New Roman"/>
          <w:sz w:val="28"/>
          <w:szCs w:val="28"/>
        </w:rPr>
        <w:t>в виде предупреждения, общая сумм</w:t>
      </w:r>
      <w:r w:rsidR="00636068">
        <w:rPr>
          <w:rFonts w:ascii="Times New Roman" w:hAnsi="Times New Roman" w:cs="Times New Roman"/>
          <w:sz w:val="28"/>
          <w:szCs w:val="28"/>
        </w:rPr>
        <w:t>а наложенных штрафов составила 35</w:t>
      </w:r>
      <w:r w:rsidR="009D0D7B" w:rsidRPr="00D806FF">
        <w:rPr>
          <w:rFonts w:ascii="Times New Roman" w:hAnsi="Times New Roman" w:cs="Times New Roman"/>
          <w:sz w:val="28"/>
          <w:szCs w:val="28"/>
        </w:rPr>
        <w:t xml:space="preserve"> 000 </w:t>
      </w:r>
      <w:r w:rsidR="009D0D7B" w:rsidRPr="00D806FF">
        <w:rPr>
          <w:rFonts w:ascii="Times New Roman" w:hAnsi="Times New Roman" w:cs="Times New Roman"/>
          <w:sz w:val="28"/>
          <w:szCs w:val="28"/>
        </w:rPr>
        <w:lastRenderedPageBreak/>
        <w:t>руб.</w:t>
      </w:r>
      <w:r w:rsidR="00FC778B">
        <w:rPr>
          <w:rFonts w:ascii="Times New Roman" w:hAnsi="Times New Roman" w:cs="Times New Roman"/>
          <w:sz w:val="28"/>
          <w:szCs w:val="28"/>
        </w:rPr>
        <w:t xml:space="preserve"> </w:t>
      </w:r>
      <w:r w:rsidR="00CF7235" w:rsidRPr="0058717B">
        <w:rPr>
          <w:rFonts w:ascii="Times New Roman" w:hAnsi="Times New Roman" w:cs="Times New Roman"/>
          <w:sz w:val="28"/>
          <w:szCs w:val="28"/>
        </w:rPr>
        <w:t xml:space="preserve">Подготовлены и направлены материалы в </w:t>
      </w:r>
      <w:r w:rsidR="00CF7235" w:rsidRPr="0058717B">
        <w:rPr>
          <w:rFonts w:ascii="Times New Roman" w:hAnsi="Times New Roman" w:cs="Times New Roman"/>
          <w:sz w:val="28"/>
          <w:szCs w:val="28"/>
          <w:lang w:eastAsia="ar-SA"/>
        </w:rPr>
        <w:t>Управление ФССП по Забайкальскому</w:t>
      </w:r>
      <w:proofErr w:type="gramEnd"/>
      <w:r w:rsidR="00CF7235" w:rsidRPr="0058717B">
        <w:rPr>
          <w:rFonts w:ascii="Times New Roman" w:hAnsi="Times New Roman" w:cs="Times New Roman"/>
          <w:sz w:val="28"/>
          <w:szCs w:val="28"/>
          <w:lang w:eastAsia="ar-SA"/>
        </w:rPr>
        <w:t xml:space="preserve"> краю (постановления о назначении административного наказания, вступившего в законную силу с истекшим сроком для добровольной оплаты штрафов и до настоящего времени не оплаченных, для исполнения).</w:t>
      </w:r>
    </w:p>
    <w:p w:rsidR="00440FD7" w:rsidRDefault="00D806FF" w:rsidP="00440FD7">
      <w:pPr>
        <w:pStyle w:val="ac"/>
        <w:ind w:firstLine="567"/>
        <w:jc w:val="both"/>
        <w:rPr>
          <w:rFonts w:ascii="Times New Roman" w:hAnsi="Times New Roman" w:cs="Times New Roman"/>
          <w:sz w:val="28"/>
          <w:szCs w:val="28"/>
          <w:highlight w:val="yellow"/>
        </w:rPr>
      </w:pPr>
      <w:r>
        <w:rPr>
          <w:rFonts w:ascii="Times New Roman" w:hAnsi="Times New Roman" w:cs="Times New Roman"/>
          <w:sz w:val="28"/>
          <w:szCs w:val="28"/>
        </w:rPr>
        <w:t>4</w:t>
      </w:r>
      <w:r w:rsidR="00440FD7" w:rsidRPr="00400FF0">
        <w:rPr>
          <w:rFonts w:ascii="Times New Roman" w:hAnsi="Times New Roman" w:cs="Times New Roman"/>
          <w:sz w:val="28"/>
          <w:szCs w:val="28"/>
        </w:rPr>
        <w:t>.</w:t>
      </w:r>
      <w:r w:rsidR="009D0D7B" w:rsidRPr="009D0D7B">
        <w:rPr>
          <w:rFonts w:ascii="Times New Roman" w:hAnsi="Times New Roman" w:cs="Times New Roman"/>
          <w:sz w:val="28"/>
          <w:szCs w:val="28"/>
        </w:rPr>
        <w:t xml:space="preserve"> </w:t>
      </w:r>
      <w:r w:rsidR="009D0D7B" w:rsidRPr="00400FF0">
        <w:rPr>
          <w:rFonts w:ascii="Times New Roman" w:hAnsi="Times New Roman" w:cs="Times New Roman"/>
          <w:sz w:val="28"/>
          <w:szCs w:val="28"/>
        </w:rPr>
        <w:t xml:space="preserve">Принято участие в </w:t>
      </w:r>
      <w:r w:rsidR="009D0D7B">
        <w:rPr>
          <w:rFonts w:ascii="Times New Roman" w:hAnsi="Times New Roman" w:cs="Times New Roman"/>
          <w:sz w:val="28"/>
          <w:szCs w:val="28"/>
        </w:rPr>
        <w:t>6</w:t>
      </w:r>
      <w:r w:rsidR="009D0D7B" w:rsidRPr="00400FF0">
        <w:rPr>
          <w:rFonts w:ascii="Times New Roman" w:hAnsi="Times New Roman" w:cs="Times New Roman"/>
          <w:sz w:val="28"/>
          <w:szCs w:val="28"/>
        </w:rPr>
        <w:t xml:space="preserve"> судебных заседаниях</w:t>
      </w:r>
      <w:r w:rsidR="00440FD7" w:rsidRPr="00400FF0">
        <w:rPr>
          <w:rFonts w:ascii="Times New Roman" w:hAnsi="Times New Roman" w:cs="Times New Roman"/>
          <w:sz w:val="28"/>
          <w:szCs w:val="28"/>
        </w:rPr>
        <w:t>.</w:t>
      </w:r>
      <w:r w:rsidR="00440FD7" w:rsidRPr="004E7F0E">
        <w:rPr>
          <w:rFonts w:ascii="Times New Roman" w:hAnsi="Times New Roman" w:cs="Times New Roman"/>
          <w:sz w:val="28"/>
          <w:szCs w:val="28"/>
          <w:highlight w:val="yellow"/>
        </w:rPr>
        <w:t xml:space="preserve"> </w:t>
      </w:r>
    </w:p>
    <w:p w:rsidR="00A0361E" w:rsidRDefault="00435B07" w:rsidP="00435B07">
      <w:pPr>
        <w:pStyle w:val="ac"/>
        <w:ind w:firstLine="567"/>
        <w:jc w:val="both"/>
        <w:rPr>
          <w:rFonts w:ascii="Times New Roman" w:hAnsi="Times New Roman" w:cs="Times New Roman"/>
          <w:sz w:val="28"/>
          <w:szCs w:val="28"/>
        </w:rPr>
      </w:pPr>
      <w:r w:rsidRPr="00435B07">
        <w:rPr>
          <w:rFonts w:ascii="Times New Roman" w:hAnsi="Times New Roman" w:cs="Times New Roman"/>
          <w:sz w:val="28"/>
          <w:szCs w:val="28"/>
        </w:rPr>
        <w:t>5</w:t>
      </w:r>
      <w:r>
        <w:rPr>
          <w:rFonts w:ascii="Times New Roman" w:hAnsi="Times New Roman" w:cs="Times New Roman"/>
          <w:sz w:val="28"/>
          <w:szCs w:val="28"/>
        </w:rPr>
        <w:t>.</w:t>
      </w:r>
      <w:r w:rsidRPr="00400FF0">
        <w:rPr>
          <w:rFonts w:ascii="Times New Roman" w:hAnsi="Times New Roman" w:cs="Times New Roman"/>
          <w:sz w:val="28"/>
          <w:szCs w:val="28"/>
        </w:rPr>
        <w:t xml:space="preserve"> Рассмотрено судом </w:t>
      </w:r>
      <w:r>
        <w:rPr>
          <w:rFonts w:ascii="Times New Roman" w:hAnsi="Times New Roman" w:cs="Times New Roman"/>
          <w:sz w:val="28"/>
          <w:szCs w:val="28"/>
        </w:rPr>
        <w:t>0</w:t>
      </w:r>
      <w:r w:rsidRPr="00400FF0">
        <w:rPr>
          <w:rFonts w:ascii="Times New Roman" w:hAnsi="Times New Roman" w:cs="Times New Roman"/>
          <w:sz w:val="28"/>
          <w:szCs w:val="28"/>
        </w:rPr>
        <w:t xml:space="preserve"> дел об административн</w:t>
      </w:r>
      <w:r>
        <w:rPr>
          <w:rFonts w:ascii="Times New Roman" w:hAnsi="Times New Roman" w:cs="Times New Roman"/>
          <w:sz w:val="28"/>
          <w:szCs w:val="28"/>
        </w:rPr>
        <w:t>ом</w:t>
      </w:r>
      <w:r w:rsidRPr="00400FF0">
        <w:rPr>
          <w:rFonts w:ascii="Times New Roman" w:hAnsi="Times New Roman" w:cs="Times New Roman"/>
          <w:sz w:val="28"/>
          <w:szCs w:val="28"/>
        </w:rPr>
        <w:t xml:space="preserve"> пр</w:t>
      </w:r>
      <w:r>
        <w:rPr>
          <w:rFonts w:ascii="Times New Roman" w:hAnsi="Times New Roman" w:cs="Times New Roman"/>
          <w:sz w:val="28"/>
          <w:szCs w:val="28"/>
        </w:rPr>
        <w:t>авонарушении.</w:t>
      </w:r>
    </w:p>
    <w:p w:rsidR="00435B07" w:rsidRDefault="00A0361E" w:rsidP="00435B07">
      <w:pPr>
        <w:pStyle w:val="ac"/>
        <w:ind w:firstLine="567"/>
        <w:jc w:val="both"/>
        <w:rPr>
          <w:rFonts w:ascii="Times New Roman" w:hAnsi="Times New Roman" w:cs="Times New Roman"/>
          <w:sz w:val="28"/>
          <w:szCs w:val="28"/>
        </w:rPr>
      </w:pPr>
      <w:r>
        <w:rPr>
          <w:rFonts w:ascii="Times New Roman" w:hAnsi="Times New Roman" w:cs="Times New Roman"/>
          <w:sz w:val="28"/>
          <w:szCs w:val="28"/>
        </w:rPr>
        <w:t>6.</w:t>
      </w:r>
      <w:r w:rsidR="00435B07" w:rsidRPr="00400FF0">
        <w:rPr>
          <w:rFonts w:ascii="Times New Roman" w:hAnsi="Times New Roman" w:cs="Times New Roman"/>
          <w:sz w:val="28"/>
          <w:szCs w:val="28"/>
        </w:rPr>
        <w:t xml:space="preserve"> </w:t>
      </w:r>
      <w:r w:rsidRPr="00512ABB">
        <w:rPr>
          <w:rFonts w:ascii="Times New Roman" w:hAnsi="Times New Roman" w:cs="Times New Roman"/>
          <w:sz w:val="28"/>
          <w:szCs w:val="28"/>
        </w:rPr>
        <w:t>Взыскано (оплачено) ранее наложенных администрат</w:t>
      </w:r>
      <w:r w:rsidR="001F62F5">
        <w:rPr>
          <w:rFonts w:ascii="Times New Roman" w:hAnsi="Times New Roman" w:cs="Times New Roman"/>
          <w:sz w:val="28"/>
          <w:szCs w:val="28"/>
        </w:rPr>
        <w:t>ивных штрафов на общую сумму 140</w:t>
      </w:r>
      <w:r>
        <w:rPr>
          <w:rFonts w:ascii="Times New Roman" w:hAnsi="Times New Roman" w:cs="Times New Roman"/>
          <w:sz w:val="28"/>
          <w:szCs w:val="28"/>
        </w:rPr>
        <w:t xml:space="preserve"> 000</w:t>
      </w:r>
      <w:r w:rsidRPr="00512ABB">
        <w:rPr>
          <w:rFonts w:ascii="Times New Roman" w:hAnsi="Times New Roman" w:cs="Times New Roman"/>
          <w:sz w:val="28"/>
          <w:szCs w:val="28"/>
        </w:rPr>
        <w:t xml:space="preserve"> руб.</w:t>
      </w:r>
    </w:p>
    <w:p w:rsidR="00440FD7" w:rsidRDefault="00511084" w:rsidP="00440FD7">
      <w:pPr>
        <w:pStyle w:val="ac"/>
        <w:jc w:val="both"/>
        <w:rPr>
          <w:rFonts w:ascii="Times New Roman" w:hAnsi="Times New Roman" w:cs="Times New Roman"/>
          <w:b/>
          <w:sz w:val="28"/>
          <w:szCs w:val="28"/>
        </w:rPr>
      </w:pPr>
      <w:r>
        <w:rPr>
          <w:rFonts w:ascii="Times New Roman" w:hAnsi="Times New Roman" w:cs="Times New Roman"/>
          <w:b/>
          <w:sz w:val="28"/>
          <w:szCs w:val="28"/>
        </w:rPr>
        <w:t xml:space="preserve">        1</w:t>
      </w:r>
      <w:r w:rsidR="0024395C">
        <w:rPr>
          <w:rFonts w:ascii="Times New Roman" w:hAnsi="Times New Roman" w:cs="Times New Roman"/>
          <w:b/>
          <w:sz w:val="28"/>
          <w:szCs w:val="28"/>
        </w:rPr>
        <w:t>3.09</w:t>
      </w:r>
      <w:r>
        <w:rPr>
          <w:rFonts w:ascii="Times New Roman" w:hAnsi="Times New Roman" w:cs="Times New Roman"/>
          <w:b/>
          <w:sz w:val="28"/>
          <w:szCs w:val="28"/>
        </w:rPr>
        <w:t>.2021 – 1</w:t>
      </w:r>
      <w:r w:rsidR="007D34F3">
        <w:rPr>
          <w:rFonts w:ascii="Times New Roman" w:hAnsi="Times New Roman" w:cs="Times New Roman"/>
          <w:b/>
          <w:sz w:val="28"/>
          <w:szCs w:val="28"/>
        </w:rPr>
        <w:t>7</w:t>
      </w:r>
      <w:r>
        <w:rPr>
          <w:rFonts w:ascii="Times New Roman" w:hAnsi="Times New Roman" w:cs="Times New Roman"/>
          <w:b/>
          <w:sz w:val="28"/>
          <w:szCs w:val="28"/>
        </w:rPr>
        <w:t>.0</w:t>
      </w:r>
      <w:r w:rsidR="007D34F3">
        <w:rPr>
          <w:rFonts w:ascii="Times New Roman" w:hAnsi="Times New Roman" w:cs="Times New Roman"/>
          <w:b/>
          <w:sz w:val="28"/>
          <w:szCs w:val="28"/>
        </w:rPr>
        <w:t>9</w:t>
      </w:r>
      <w:r w:rsidR="00440FD7">
        <w:rPr>
          <w:rFonts w:ascii="Times New Roman" w:hAnsi="Times New Roman" w:cs="Times New Roman"/>
          <w:b/>
          <w:sz w:val="28"/>
          <w:szCs w:val="28"/>
        </w:rPr>
        <w:t>.2021</w:t>
      </w:r>
    </w:p>
    <w:p w:rsidR="00440FD7" w:rsidRPr="003F46A8" w:rsidRDefault="00440FD7" w:rsidP="00440FD7">
      <w:pPr>
        <w:pStyle w:val="ac"/>
        <w:ind w:firstLine="567"/>
        <w:jc w:val="both"/>
        <w:rPr>
          <w:rFonts w:ascii="Times New Roman" w:hAnsi="Times New Roman" w:cs="Times New Roman"/>
          <w:sz w:val="28"/>
          <w:szCs w:val="28"/>
          <w:highlight w:val="yellow"/>
        </w:rPr>
      </w:pPr>
      <w:r w:rsidRPr="003F46A8">
        <w:rPr>
          <w:rFonts w:ascii="Times New Roman" w:hAnsi="Times New Roman" w:cs="Times New Roman"/>
          <w:sz w:val="28"/>
          <w:szCs w:val="28"/>
        </w:rPr>
        <w:t xml:space="preserve">1. В рамках наблюдения за соблюдением ограничений (запретов) розничной продажи алкогольной продукции Службой вынесено </w:t>
      </w:r>
      <w:r>
        <w:rPr>
          <w:rFonts w:ascii="Times New Roman" w:hAnsi="Times New Roman" w:cs="Times New Roman"/>
          <w:sz w:val="28"/>
          <w:szCs w:val="28"/>
          <w:highlight w:val="yellow"/>
        </w:rPr>
        <w:br/>
      </w:r>
      <w:r w:rsidR="00D14F48">
        <w:rPr>
          <w:rFonts w:ascii="Times New Roman" w:hAnsi="Times New Roman" w:cs="Times New Roman"/>
          <w:sz w:val="28"/>
          <w:szCs w:val="28"/>
        </w:rPr>
        <w:t>1 определение</w:t>
      </w:r>
      <w:r w:rsidRPr="009D0A6A">
        <w:rPr>
          <w:rFonts w:ascii="Times New Roman" w:hAnsi="Times New Roman" w:cs="Times New Roman"/>
          <w:sz w:val="28"/>
          <w:szCs w:val="28"/>
        </w:rPr>
        <w:t xml:space="preserve"> о возбуждении дел</w:t>
      </w:r>
      <w:r w:rsidR="00D14F48">
        <w:rPr>
          <w:rFonts w:ascii="Times New Roman" w:hAnsi="Times New Roman" w:cs="Times New Roman"/>
          <w:sz w:val="28"/>
          <w:szCs w:val="28"/>
        </w:rPr>
        <w:t>а об административном правонарушении</w:t>
      </w:r>
      <w:r w:rsidRPr="009D0A6A">
        <w:rPr>
          <w:rFonts w:ascii="Times New Roman" w:hAnsi="Times New Roman" w:cs="Times New Roman"/>
          <w:sz w:val="28"/>
          <w:szCs w:val="28"/>
        </w:rPr>
        <w:br/>
      </w:r>
      <w:r w:rsidR="00D14F48">
        <w:rPr>
          <w:rFonts w:ascii="Times New Roman" w:hAnsi="Times New Roman" w:cs="Times New Roman"/>
          <w:sz w:val="28"/>
          <w:szCs w:val="28"/>
        </w:rPr>
        <w:t>и проведении административного расследования</w:t>
      </w:r>
      <w:r w:rsidRPr="009D0A6A">
        <w:rPr>
          <w:rFonts w:ascii="Times New Roman" w:hAnsi="Times New Roman" w:cs="Times New Roman"/>
          <w:sz w:val="28"/>
          <w:szCs w:val="28"/>
        </w:rPr>
        <w:t xml:space="preserve">: по </w:t>
      </w:r>
      <w:proofErr w:type="gramStart"/>
      <w:r w:rsidR="007D34F3">
        <w:rPr>
          <w:rFonts w:ascii="Times New Roman" w:hAnsi="Times New Roman" w:cs="Times New Roman"/>
          <w:sz w:val="28"/>
          <w:szCs w:val="28"/>
        </w:rPr>
        <w:t>ч</w:t>
      </w:r>
      <w:proofErr w:type="gramEnd"/>
      <w:r w:rsidR="007D34F3">
        <w:rPr>
          <w:rFonts w:ascii="Times New Roman" w:hAnsi="Times New Roman" w:cs="Times New Roman"/>
          <w:sz w:val="28"/>
          <w:szCs w:val="28"/>
        </w:rPr>
        <w:t xml:space="preserve">. 3 </w:t>
      </w:r>
      <w:r w:rsidRPr="009D0A6A">
        <w:rPr>
          <w:rFonts w:ascii="Times New Roman" w:hAnsi="Times New Roman" w:cs="Times New Roman"/>
          <w:sz w:val="28"/>
          <w:szCs w:val="28"/>
        </w:rPr>
        <w:t>с</w:t>
      </w:r>
      <w:r w:rsidR="007D34F3">
        <w:rPr>
          <w:rFonts w:ascii="Times New Roman" w:hAnsi="Times New Roman" w:cs="Times New Roman"/>
          <w:sz w:val="28"/>
          <w:szCs w:val="28"/>
        </w:rPr>
        <w:t>т. 14.16</w:t>
      </w:r>
      <w:r w:rsidR="00D14F48">
        <w:rPr>
          <w:rFonts w:ascii="Times New Roman" w:hAnsi="Times New Roman" w:cs="Times New Roman"/>
          <w:sz w:val="28"/>
          <w:szCs w:val="28"/>
        </w:rPr>
        <w:t xml:space="preserve"> </w:t>
      </w:r>
      <w:proofErr w:type="spellStart"/>
      <w:r w:rsidR="00D14F48">
        <w:rPr>
          <w:rFonts w:ascii="Times New Roman" w:hAnsi="Times New Roman" w:cs="Times New Roman"/>
          <w:sz w:val="28"/>
          <w:szCs w:val="28"/>
        </w:rPr>
        <w:t>КоАП</w:t>
      </w:r>
      <w:proofErr w:type="spellEnd"/>
      <w:r w:rsidR="00D14F48">
        <w:rPr>
          <w:rFonts w:ascii="Times New Roman" w:hAnsi="Times New Roman" w:cs="Times New Roman"/>
          <w:sz w:val="28"/>
          <w:szCs w:val="28"/>
        </w:rPr>
        <w:t xml:space="preserve"> РФ </w:t>
      </w:r>
      <w:r w:rsidR="00D14F48">
        <w:rPr>
          <w:rFonts w:ascii="Times New Roman" w:hAnsi="Times New Roman" w:cs="Times New Roman"/>
          <w:sz w:val="28"/>
          <w:szCs w:val="28"/>
        </w:rPr>
        <w:br/>
        <w:t>(</w:t>
      </w:r>
      <w:r w:rsidR="007D34F3">
        <w:rPr>
          <w:rFonts w:ascii="Times New Roman" w:hAnsi="Times New Roman" w:cs="Times New Roman"/>
          <w:sz w:val="28"/>
          <w:szCs w:val="28"/>
        </w:rPr>
        <w:t>ИП Тихомиров</w:t>
      </w:r>
      <w:r w:rsidRPr="009D0A6A">
        <w:rPr>
          <w:rFonts w:ascii="Times New Roman" w:hAnsi="Times New Roman" w:cs="Times New Roman"/>
          <w:sz w:val="28"/>
          <w:szCs w:val="28"/>
        </w:rPr>
        <w:t>).</w:t>
      </w:r>
    </w:p>
    <w:p w:rsidR="00440FD7" w:rsidRPr="00C5254C" w:rsidRDefault="00440FD7" w:rsidP="00C5254C">
      <w:pPr>
        <w:pStyle w:val="ac"/>
        <w:ind w:firstLine="567"/>
        <w:jc w:val="both"/>
        <w:rPr>
          <w:rFonts w:ascii="Times New Roman" w:hAnsi="Times New Roman" w:cs="Times New Roman"/>
          <w:sz w:val="28"/>
          <w:szCs w:val="28"/>
        </w:rPr>
      </w:pPr>
      <w:r w:rsidRPr="009D0A6A">
        <w:rPr>
          <w:rFonts w:ascii="Times New Roman" w:hAnsi="Times New Roman" w:cs="Times New Roman"/>
          <w:sz w:val="28"/>
          <w:szCs w:val="28"/>
        </w:rPr>
        <w:t xml:space="preserve">2. </w:t>
      </w:r>
      <w:r w:rsidRPr="009D659F">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 Служ</w:t>
      </w:r>
      <w:r w:rsidR="00684EB3" w:rsidRPr="009D659F">
        <w:rPr>
          <w:rFonts w:ascii="Times New Roman" w:hAnsi="Times New Roman" w:cs="Times New Roman"/>
          <w:sz w:val="28"/>
          <w:szCs w:val="28"/>
        </w:rPr>
        <w:t>бой</w:t>
      </w:r>
      <w:r w:rsidR="00625866" w:rsidRPr="009D659F">
        <w:rPr>
          <w:rFonts w:ascii="Times New Roman" w:hAnsi="Times New Roman" w:cs="Times New Roman"/>
          <w:sz w:val="28"/>
          <w:szCs w:val="28"/>
        </w:rPr>
        <w:t xml:space="preserve"> </w:t>
      </w:r>
      <w:r w:rsidR="00684EB3" w:rsidRPr="009D659F">
        <w:rPr>
          <w:rFonts w:ascii="Times New Roman" w:hAnsi="Times New Roman" w:cs="Times New Roman"/>
          <w:sz w:val="28"/>
          <w:szCs w:val="28"/>
        </w:rPr>
        <w:t>р</w:t>
      </w:r>
      <w:r w:rsidR="00625866" w:rsidRPr="009D659F">
        <w:rPr>
          <w:rFonts w:ascii="Times New Roman" w:hAnsi="Times New Roman" w:cs="Times New Roman"/>
          <w:sz w:val="28"/>
          <w:szCs w:val="28"/>
        </w:rPr>
        <w:t>ассмотрено</w:t>
      </w:r>
      <w:r w:rsidR="00684EB3" w:rsidRPr="009D659F">
        <w:rPr>
          <w:rFonts w:ascii="Times New Roman" w:hAnsi="Times New Roman" w:cs="Times New Roman"/>
          <w:sz w:val="28"/>
          <w:szCs w:val="28"/>
        </w:rPr>
        <w:t xml:space="preserve"> </w:t>
      </w:r>
      <w:r w:rsidR="00A37148">
        <w:rPr>
          <w:rFonts w:ascii="Times New Roman" w:hAnsi="Times New Roman" w:cs="Times New Roman"/>
          <w:sz w:val="28"/>
          <w:szCs w:val="28"/>
        </w:rPr>
        <w:t>6</w:t>
      </w:r>
      <w:r w:rsidR="00625866" w:rsidRPr="009D659F">
        <w:rPr>
          <w:rFonts w:ascii="Times New Roman" w:hAnsi="Times New Roman" w:cs="Times New Roman"/>
          <w:sz w:val="28"/>
          <w:szCs w:val="28"/>
        </w:rPr>
        <w:t xml:space="preserve"> дел об административн</w:t>
      </w:r>
      <w:r w:rsidR="00A37148">
        <w:rPr>
          <w:rFonts w:ascii="Times New Roman" w:hAnsi="Times New Roman" w:cs="Times New Roman"/>
          <w:sz w:val="28"/>
          <w:szCs w:val="28"/>
        </w:rPr>
        <w:t>ом</w:t>
      </w:r>
      <w:r w:rsidR="00625866" w:rsidRPr="009D659F">
        <w:rPr>
          <w:rFonts w:ascii="Times New Roman" w:hAnsi="Times New Roman" w:cs="Times New Roman"/>
          <w:sz w:val="28"/>
          <w:szCs w:val="28"/>
        </w:rPr>
        <w:t xml:space="preserve"> правонарушени</w:t>
      </w:r>
      <w:r w:rsidR="00A37148">
        <w:rPr>
          <w:rFonts w:ascii="Times New Roman" w:hAnsi="Times New Roman" w:cs="Times New Roman"/>
          <w:sz w:val="28"/>
          <w:szCs w:val="28"/>
        </w:rPr>
        <w:t>и п</w:t>
      </w:r>
      <w:r w:rsidR="00684EB3" w:rsidRPr="009D659F">
        <w:rPr>
          <w:rFonts w:ascii="Times New Roman" w:hAnsi="Times New Roman" w:cs="Times New Roman"/>
          <w:sz w:val="28"/>
          <w:szCs w:val="28"/>
        </w:rPr>
        <w:t>о ст. 14.19</w:t>
      </w:r>
      <w:r w:rsidR="00625866" w:rsidRPr="009D659F">
        <w:rPr>
          <w:rFonts w:ascii="Times New Roman" w:hAnsi="Times New Roman" w:cs="Times New Roman"/>
          <w:sz w:val="28"/>
          <w:szCs w:val="28"/>
        </w:rPr>
        <w:t xml:space="preserve"> </w:t>
      </w:r>
      <w:proofErr w:type="spellStart"/>
      <w:r w:rsidR="00625866" w:rsidRPr="009D659F">
        <w:rPr>
          <w:rFonts w:ascii="Times New Roman" w:hAnsi="Times New Roman" w:cs="Times New Roman"/>
          <w:sz w:val="28"/>
          <w:szCs w:val="28"/>
        </w:rPr>
        <w:t>КоАП</w:t>
      </w:r>
      <w:proofErr w:type="spellEnd"/>
      <w:r w:rsidR="00625866" w:rsidRPr="009D659F">
        <w:rPr>
          <w:rFonts w:ascii="Times New Roman" w:hAnsi="Times New Roman" w:cs="Times New Roman"/>
          <w:sz w:val="28"/>
          <w:szCs w:val="28"/>
        </w:rPr>
        <w:t xml:space="preserve"> РФ </w:t>
      </w:r>
      <w:r w:rsidR="00C620A8" w:rsidRPr="009D659F">
        <w:rPr>
          <w:rFonts w:ascii="Times New Roman" w:hAnsi="Times New Roman" w:cs="Times New Roman"/>
          <w:sz w:val="28"/>
          <w:szCs w:val="28"/>
        </w:rPr>
        <w:br/>
      </w:r>
      <w:r w:rsidR="00625866" w:rsidRPr="009D659F">
        <w:rPr>
          <w:rFonts w:ascii="Times New Roman" w:hAnsi="Times New Roman" w:cs="Times New Roman"/>
          <w:sz w:val="28"/>
          <w:szCs w:val="28"/>
        </w:rPr>
        <w:t xml:space="preserve">(ООО </w:t>
      </w:r>
      <w:r w:rsidR="00C620A8" w:rsidRPr="009D659F">
        <w:rPr>
          <w:rFonts w:ascii="Times New Roman" w:hAnsi="Times New Roman" w:cs="Times New Roman"/>
          <w:sz w:val="28"/>
          <w:szCs w:val="28"/>
        </w:rPr>
        <w:t>«</w:t>
      </w:r>
      <w:r w:rsidR="00A37148">
        <w:rPr>
          <w:rFonts w:ascii="Times New Roman" w:hAnsi="Times New Roman" w:cs="Times New Roman"/>
          <w:sz w:val="28"/>
          <w:szCs w:val="28"/>
        </w:rPr>
        <w:t>Зеленый караван</w:t>
      </w:r>
      <w:r w:rsidR="00684EB3" w:rsidRPr="009D659F">
        <w:rPr>
          <w:rFonts w:ascii="Times New Roman" w:hAnsi="Times New Roman" w:cs="Times New Roman"/>
          <w:sz w:val="28"/>
          <w:szCs w:val="28"/>
        </w:rPr>
        <w:t>», ООО «</w:t>
      </w:r>
      <w:r w:rsidR="00A37148">
        <w:rPr>
          <w:rFonts w:ascii="Times New Roman" w:hAnsi="Times New Roman" w:cs="Times New Roman"/>
          <w:sz w:val="28"/>
          <w:szCs w:val="28"/>
        </w:rPr>
        <w:t>Караван Люкс</w:t>
      </w:r>
      <w:r w:rsidR="00684EB3" w:rsidRPr="009D659F">
        <w:rPr>
          <w:rFonts w:ascii="Times New Roman" w:hAnsi="Times New Roman" w:cs="Times New Roman"/>
          <w:sz w:val="28"/>
          <w:szCs w:val="28"/>
        </w:rPr>
        <w:t>»</w:t>
      </w:r>
      <w:r w:rsidR="001B4A20">
        <w:rPr>
          <w:rFonts w:ascii="Times New Roman" w:hAnsi="Times New Roman" w:cs="Times New Roman"/>
          <w:sz w:val="28"/>
          <w:szCs w:val="28"/>
        </w:rPr>
        <w:t>, ООО «Сокол», АО «ЖТК»</w:t>
      </w:r>
      <w:r w:rsidR="00655849">
        <w:rPr>
          <w:rFonts w:ascii="Times New Roman" w:hAnsi="Times New Roman" w:cs="Times New Roman"/>
          <w:sz w:val="28"/>
          <w:szCs w:val="28"/>
        </w:rPr>
        <w:t>, ООО «Берег», ООО «Чита-Универсал»</w:t>
      </w:r>
      <w:r w:rsidR="009D659F">
        <w:rPr>
          <w:rFonts w:ascii="Times New Roman" w:hAnsi="Times New Roman" w:cs="Times New Roman"/>
          <w:sz w:val="28"/>
          <w:szCs w:val="28"/>
        </w:rPr>
        <w:t>)</w:t>
      </w:r>
      <w:r w:rsidR="00684EB3" w:rsidRPr="009D659F">
        <w:rPr>
          <w:rFonts w:ascii="Times New Roman" w:hAnsi="Times New Roman" w:cs="Times New Roman"/>
          <w:sz w:val="28"/>
          <w:szCs w:val="28"/>
        </w:rPr>
        <w:t xml:space="preserve"> </w:t>
      </w:r>
      <w:r w:rsidR="00C5254C" w:rsidRPr="009D659F">
        <w:rPr>
          <w:rFonts w:ascii="Times New Roman" w:hAnsi="Times New Roman" w:cs="Times New Roman"/>
          <w:sz w:val="28"/>
          <w:szCs w:val="28"/>
        </w:rPr>
        <w:t xml:space="preserve">назначено административное наказание </w:t>
      </w:r>
      <w:r w:rsidR="00C472A5">
        <w:rPr>
          <w:rFonts w:ascii="Times New Roman" w:hAnsi="Times New Roman" w:cs="Times New Roman"/>
          <w:sz w:val="28"/>
          <w:szCs w:val="28"/>
        </w:rPr>
        <w:br/>
      </w:r>
      <w:r w:rsidR="00C5254C" w:rsidRPr="009D659F">
        <w:rPr>
          <w:rFonts w:ascii="Times New Roman" w:hAnsi="Times New Roman" w:cs="Times New Roman"/>
          <w:sz w:val="28"/>
          <w:szCs w:val="28"/>
        </w:rPr>
        <w:t>в виде штрафа</w:t>
      </w:r>
      <w:r w:rsidR="00564EC5">
        <w:rPr>
          <w:rFonts w:ascii="Times New Roman" w:hAnsi="Times New Roman" w:cs="Times New Roman"/>
          <w:sz w:val="28"/>
          <w:szCs w:val="28"/>
        </w:rPr>
        <w:t xml:space="preserve"> на  общую</w:t>
      </w:r>
      <w:r w:rsidR="00C5254C" w:rsidRPr="009D659F">
        <w:rPr>
          <w:rFonts w:ascii="Times New Roman" w:hAnsi="Times New Roman" w:cs="Times New Roman"/>
          <w:sz w:val="28"/>
          <w:szCs w:val="28"/>
        </w:rPr>
        <w:t xml:space="preserve"> сумм</w:t>
      </w:r>
      <w:r w:rsidR="00564EC5">
        <w:rPr>
          <w:rFonts w:ascii="Times New Roman" w:hAnsi="Times New Roman" w:cs="Times New Roman"/>
          <w:sz w:val="28"/>
          <w:szCs w:val="28"/>
        </w:rPr>
        <w:t>у 375</w:t>
      </w:r>
      <w:r w:rsidR="00894E34">
        <w:rPr>
          <w:rFonts w:ascii="Times New Roman" w:hAnsi="Times New Roman" w:cs="Times New Roman"/>
          <w:sz w:val="28"/>
          <w:szCs w:val="28"/>
        </w:rPr>
        <w:t xml:space="preserve"> 000 </w:t>
      </w:r>
      <w:proofErr w:type="spellStart"/>
      <w:r w:rsidR="00894E34">
        <w:rPr>
          <w:rFonts w:ascii="Times New Roman" w:hAnsi="Times New Roman" w:cs="Times New Roman"/>
          <w:sz w:val="28"/>
          <w:szCs w:val="28"/>
        </w:rPr>
        <w:t>руб</w:t>
      </w:r>
      <w:proofErr w:type="spellEnd"/>
      <w:r w:rsidR="00894E34">
        <w:rPr>
          <w:rFonts w:ascii="Times New Roman" w:hAnsi="Times New Roman" w:cs="Times New Roman"/>
          <w:sz w:val="28"/>
          <w:szCs w:val="28"/>
        </w:rPr>
        <w:t>; по 3 делам вынесено административное наказание в виде предупреждения (ООО «Зеленый караван», ООО «Караван Люкс»</w:t>
      </w:r>
      <w:r w:rsidR="002410EE">
        <w:rPr>
          <w:rFonts w:ascii="Times New Roman" w:hAnsi="Times New Roman" w:cs="Times New Roman"/>
          <w:sz w:val="28"/>
          <w:szCs w:val="28"/>
        </w:rPr>
        <w:t>, ООО «Сокол»</w:t>
      </w:r>
      <w:r w:rsidR="00894E34">
        <w:rPr>
          <w:rFonts w:ascii="Times New Roman" w:hAnsi="Times New Roman" w:cs="Times New Roman"/>
          <w:sz w:val="28"/>
          <w:szCs w:val="28"/>
        </w:rPr>
        <w:t>)</w:t>
      </w:r>
      <w:r w:rsidR="002410EE">
        <w:rPr>
          <w:rFonts w:ascii="Times New Roman" w:hAnsi="Times New Roman" w:cs="Times New Roman"/>
          <w:sz w:val="28"/>
          <w:szCs w:val="28"/>
        </w:rPr>
        <w:t>.</w:t>
      </w:r>
    </w:p>
    <w:p w:rsidR="00C62032" w:rsidRPr="003F46A8" w:rsidRDefault="00440FD7" w:rsidP="00C62032">
      <w:pPr>
        <w:pStyle w:val="ac"/>
        <w:ind w:firstLine="567"/>
        <w:jc w:val="both"/>
        <w:rPr>
          <w:rFonts w:ascii="Times New Roman" w:hAnsi="Times New Roman" w:cs="Times New Roman"/>
          <w:sz w:val="28"/>
          <w:szCs w:val="28"/>
          <w:highlight w:val="yellow"/>
          <w:lang w:eastAsia="ar-SA"/>
        </w:rPr>
      </w:pPr>
      <w:r w:rsidRPr="00D806FF">
        <w:rPr>
          <w:rFonts w:ascii="Times New Roman" w:hAnsi="Times New Roman" w:cs="Times New Roman"/>
          <w:sz w:val="28"/>
          <w:szCs w:val="28"/>
        </w:rPr>
        <w:t xml:space="preserve">3. </w:t>
      </w:r>
      <w:proofErr w:type="gramStart"/>
      <w:r w:rsidR="00D03A43" w:rsidRPr="004473F1">
        <w:rPr>
          <w:rFonts w:ascii="Times New Roman" w:hAnsi="Times New Roman" w:cs="Times New Roman"/>
          <w:sz w:val="28"/>
          <w:szCs w:val="28"/>
        </w:rPr>
        <w:t>В рамках государственного контроля за представлением деклараций об объеме оборота алкогольной</w:t>
      </w:r>
      <w:r w:rsidR="00D03A43" w:rsidRPr="00D806FF">
        <w:rPr>
          <w:rFonts w:ascii="Times New Roman" w:hAnsi="Times New Roman" w:cs="Times New Roman"/>
          <w:sz w:val="28"/>
          <w:szCs w:val="28"/>
        </w:rPr>
        <w:t xml:space="preserve"> и спиртосодержащей продукции, пива </w:t>
      </w:r>
      <w:r w:rsidR="00D03A43" w:rsidRPr="00D806FF">
        <w:rPr>
          <w:rFonts w:ascii="Times New Roman" w:hAnsi="Times New Roman" w:cs="Times New Roman"/>
          <w:sz w:val="28"/>
          <w:szCs w:val="28"/>
        </w:rPr>
        <w:br/>
      </w:r>
      <w:r w:rsidR="00D03A43">
        <w:rPr>
          <w:rFonts w:ascii="Times New Roman" w:hAnsi="Times New Roman" w:cs="Times New Roman"/>
          <w:sz w:val="28"/>
          <w:szCs w:val="28"/>
        </w:rPr>
        <w:t>и пивных напитков рассмотрено 1</w:t>
      </w:r>
      <w:r w:rsidR="00B4540C">
        <w:rPr>
          <w:rFonts w:ascii="Times New Roman" w:hAnsi="Times New Roman" w:cs="Times New Roman"/>
          <w:sz w:val="28"/>
          <w:szCs w:val="28"/>
        </w:rPr>
        <w:t>5</w:t>
      </w:r>
      <w:r w:rsidR="00D03A43" w:rsidRPr="00D806FF">
        <w:rPr>
          <w:rFonts w:ascii="Times New Roman" w:hAnsi="Times New Roman" w:cs="Times New Roman"/>
          <w:sz w:val="28"/>
          <w:szCs w:val="28"/>
        </w:rPr>
        <w:t xml:space="preserve"> дел об административных правонарушениях по фактам нарушения сроков подачи деклараций об объемах розничной продажи а</w:t>
      </w:r>
      <w:r w:rsidR="00B4540C">
        <w:rPr>
          <w:rFonts w:ascii="Times New Roman" w:hAnsi="Times New Roman" w:cs="Times New Roman"/>
          <w:sz w:val="28"/>
          <w:szCs w:val="28"/>
        </w:rPr>
        <w:t>лкогольной продукции, вынесено 5</w:t>
      </w:r>
      <w:r w:rsidR="00D03A43" w:rsidRPr="00D806FF">
        <w:rPr>
          <w:rFonts w:ascii="Times New Roman" w:hAnsi="Times New Roman" w:cs="Times New Roman"/>
          <w:sz w:val="28"/>
          <w:szCs w:val="28"/>
        </w:rPr>
        <w:t xml:space="preserve"> административных наказаний </w:t>
      </w:r>
      <w:r w:rsidR="00D03A43">
        <w:rPr>
          <w:rFonts w:ascii="Times New Roman" w:hAnsi="Times New Roman" w:cs="Times New Roman"/>
          <w:sz w:val="28"/>
          <w:szCs w:val="28"/>
        </w:rPr>
        <w:br/>
      </w:r>
      <w:r w:rsidR="00D03A43" w:rsidRPr="00D806FF">
        <w:rPr>
          <w:rFonts w:ascii="Times New Roman" w:hAnsi="Times New Roman" w:cs="Times New Roman"/>
          <w:sz w:val="28"/>
          <w:szCs w:val="28"/>
        </w:rPr>
        <w:t>в виде предупреждения, общая сумм</w:t>
      </w:r>
      <w:r w:rsidR="00C62032">
        <w:rPr>
          <w:rFonts w:ascii="Times New Roman" w:hAnsi="Times New Roman" w:cs="Times New Roman"/>
          <w:sz w:val="28"/>
          <w:szCs w:val="28"/>
        </w:rPr>
        <w:t>а наложенных штрафов составила 60</w:t>
      </w:r>
      <w:r w:rsidR="00D03A43" w:rsidRPr="00D806FF">
        <w:rPr>
          <w:rFonts w:ascii="Times New Roman" w:hAnsi="Times New Roman" w:cs="Times New Roman"/>
          <w:sz w:val="28"/>
          <w:szCs w:val="28"/>
        </w:rPr>
        <w:t> 000 руб.</w:t>
      </w:r>
      <w:r w:rsidR="00C62032">
        <w:rPr>
          <w:rFonts w:ascii="Times New Roman" w:hAnsi="Times New Roman" w:cs="Times New Roman"/>
          <w:sz w:val="28"/>
          <w:szCs w:val="28"/>
        </w:rPr>
        <w:t xml:space="preserve"> </w:t>
      </w:r>
      <w:r w:rsidR="00D03A43">
        <w:rPr>
          <w:rFonts w:ascii="Times New Roman" w:hAnsi="Times New Roman" w:cs="Times New Roman"/>
          <w:sz w:val="28"/>
          <w:szCs w:val="28"/>
        </w:rPr>
        <w:t xml:space="preserve"> </w:t>
      </w:r>
      <w:r w:rsidR="00C62032" w:rsidRPr="0058717B">
        <w:rPr>
          <w:rFonts w:ascii="Times New Roman" w:hAnsi="Times New Roman" w:cs="Times New Roman"/>
          <w:sz w:val="28"/>
          <w:szCs w:val="28"/>
        </w:rPr>
        <w:t xml:space="preserve">Подготовлены и направлены материалы в </w:t>
      </w:r>
      <w:r w:rsidR="00C62032" w:rsidRPr="0058717B">
        <w:rPr>
          <w:rFonts w:ascii="Times New Roman" w:hAnsi="Times New Roman" w:cs="Times New Roman"/>
          <w:sz w:val="28"/>
          <w:szCs w:val="28"/>
          <w:lang w:eastAsia="ar-SA"/>
        </w:rPr>
        <w:t>Управление ФССП по Забайкальскому</w:t>
      </w:r>
      <w:proofErr w:type="gramEnd"/>
      <w:r w:rsidR="00C62032" w:rsidRPr="0058717B">
        <w:rPr>
          <w:rFonts w:ascii="Times New Roman" w:hAnsi="Times New Roman" w:cs="Times New Roman"/>
          <w:sz w:val="28"/>
          <w:szCs w:val="28"/>
          <w:lang w:eastAsia="ar-SA"/>
        </w:rPr>
        <w:t xml:space="preserve"> краю (постановления о назначении административного наказания, вступившего в законную силу с истекшим сроком для добровольной оплаты штрафов и до настоящего времени не оплаченных, для исполнения).</w:t>
      </w:r>
    </w:p>
    <w:p w:rsidR="00440FD7" w:rsidRDefault="00CF7235" w:rsidP="00440FD7">
      <w:pPr>
        <w:pStyle w:val="ac"/>
        <w:tabs>
          <w:tab w:val="left" w:pos="1134"/>
        </w:tabs>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4</w:t>
      </w:r>
      <w:r w:rsidR="00440FD7" w:rsidRPr="0058717B">
        <w:rPr>
          <w:rFonts w:ascii="Times New Roman" w:hAnsi="Times New Roman" w:cs="Times New Roman"/>
          <w:sz w:val="28"/>
          <w:szCs w:val="28"/>
          <w:lang w:eastAsia="ar-SA"/>
        </w:rPr>
        <w:t>. Н</w:t>
      </w:r>
      <w:r w:rsidR="00D14F48">
        <w:rPr>
          <w:rFonts w:ascii="Times New Roman" w:hAnsi="Times New Roman" w:cs="Times New Roman"/>
          <w:sz w:val="28"/>
          <w:szCs w:val="28"/>
          <w:lang w:eastAsia="ar-SA"/>
        </w:rPr>
        <w:t xml:space="preserve">аправлена информация о проведении контрольных мероприятий </w:t>
      </w:r>
      <w:r w:rsidR="00C472A5">
        <w:rPr>
          <w:rFonts w:ascii="Times New Roman" w:hAnsi="Times New Roman" w:cs="Times New Roman"/>
          <w:sz w:val="28"/>
          <w:szCs w:val="28"/>
          <w:lang w:eastAsia="ar-SA"/>
        </w:rPr>
        <w:br/>
      </w:r>
      <w:r w:rsidR="00D14F48">
        <w:rPr>
          <w:rFonts w:ascii="Times New Roman" w:hAnsi="Times New Roman" w:cs="Times New Roman"/>
          <w:sz w:val="28"/>
          <w:szCs w:val="28"/>
          <w:lang w:eastAsia="ar-SA"/>
        </w:rPr>
        <w:t xml:space="preserve">в рамках </w:t>
      </w:r>
      <w:proofErr w:type="spellStart"/>
      <w:r w:rsidR="00D14F48">
        <w:rPr>
          <w:rFonts w:ascii="Times New Roman" w:hAnsi="Times New Roman" w:cs="Times New Roman"/>
          <w:sz w:val="28"/>
          <w:szCs w:val="28"/>
          <w:lang w:eastAsia="ar-SA"/>
        </w:rPr>
        <w:t>КоАП</w:t>
      </w:r>
      <w:proofErr w:type="spellEnd"/>
      <w:r w:rsidR="00D14F48">
        <w:rPr>
          <w:rFonts w:ascii="Times New Roman" w:hAnsi="Times New Roman" w:cs="Times New Roman"/>
          <w:sz w:val="28"/>
          <w:szCs w:val="28"/>
          <w:lang w:eastAsia="ar-SA"/>
        </w:rPr>
        <w:t xml:space="preserve"> РФ в ФСРАР</w:t>
      </w:r>
      <w:r w:rsidR="00440FD7" w:rsidRPr="0058717B">
        <w:rPr>
          <w:rFonts w:ascii="Times New Roman" w:hAnsi="Times New Roman" w:cs="Times New Roman"/>
          <w:sz w:val="28"/>
          <w:szCs w:val="28"/>
          <w:lang w:eastAsia="ar-SA"/>
        </w:rPr>
        <w:t xml:space="preserve"> за</w:t>
      </w:r>
      <w:r w:rsidR="00605766">
        <w:rPr>
          <w:rFonts w:ascii="Times New Roman" w:hAnsi="Times New Roman" w:cs="Times New Roman"/>
          <w:sz w:val="28"/>
          <w:szCs w:val="28"/>
          <w:lang w:eastAsia="ar-SA"/>
        </w:rPr>
        <w:t xml:space="preserve"> январь-август</w:t>
      </w:r>
      <w:r w:rsidR="00440FD7" w:rsidRPr="0058717B">
        <w:rPr>
          <w:rFonts w:ascii="Times New Roman" w:hAnsi="Times New Roman" w:cs="Times New Roman"/>
          <w:sz w:val="28"/>
          <w:szCs w:val="28"/>
          <w:lang w:eastAsia="ar-SA"/>
        </w:rPr>
        <w:t xml:space="preserve"> 2021 года.</w:t>
      </w:r>
    </w:p>
    <w:p w:rsidR="00D23533" w:rsidRDefault="00D23533" w:rsidP="00D23533">
      <w:pPr>
        <w:pStyle w:val="ac"/>
        <w:ind w:firstLine="567"/>
        <w:jc w:val="both"/>
        <w:rPr>
          <w:rFonts w:ascii="Times New Roman" w:hAnsi="Times New Roman" w:cs="Times New Roman"/>
          <w:sz w:val="28"/>
          <w:szCs w:val="28"/>
          <w:highlight w:val="yellow"/>
        </w:rPr>
      </w:pPr>
      <w:r>
        <w:rPr>
          <w:rFonts w:ascii="Times New Roman" w:hAnsi="Times New Roman" w:cs="Times New Roman"/>
          <w:sz w:val="28"/>
          <w:szCs w:val="28"/>
        </w:rPr>
        <w:t>5</w:t>
      </w:r>
      <w:r w:rsidRPr="00400FF0">
        <w:rPr>
          <w:rFonts w:ascii="Times New Roman" w:hAnsi="Times New Roman" w:cs="Times New Roman"/>
          <w:sz w:val="28"/>
          <w:szCs w:val="28"/>
        </w:rPr>
        <w:t>.</w:t>
      </w:r>
      <w:r w:rsidRPr="009D0D7B">
        <w:rPr>
          <w:rFonts w:ascii="Times New Roman" w:hAnsi="Times New Roman" w:cs="Times New Roman"/>
          <w:sz w:val="28"/>
          <w:szCs w:val="28"/>
        </w:rPr>
        <w:t xml:space="preserve"> </w:t>
      </w:r>
      <w:r w:rsidRPr="00400FF0">
        <w:rPr>
          <w:rFonts w:ascii="Times New Roman" w:hAnsi="Times New Roman" w:cs="Times New Roman"/>
          <w:sz w:val="28"/>
          <w:szCs w:val="28"/>
        </w:rPr>
        <w:t xml:space="preserve">Принято участие в </w:t>
      </w:r>
      <w:r>
        <w:rPr>
          <w:rFonts w:ascii="Times New Roman" w:hAnsi="Times New Roman" w:cs="Times New Roman"/>
          <w:sz w:val="28"/>
          <w:szCs w:val="28"/>
        </w:rPr>
        <w:t>3</w:t>
      </w:r>
      <w:r w:rsidRPr="00400FF0">
        <w:rPr>
          <w:rFonts w:ascii="Times New Roman" w:hAnsi="Times New Roman" w:cs="Times New Roman"/>
          <w:sz w:val="28"/>
          <w:szCs w:val="28"/>
        </w:rPr>
        <w:t xml:space="preserve"> судебных заседаниях.</w:t>
      </w:r>
      <w:r w:rsidRPr="004E7F0E">
        <w:rPr>
          <w:rFonts w:ascii="Times New Roman" w:hAnsi="Times New Roman" w:cs="Times New Roman"/>
          <w:sz w:val="28"/>
          <w:szCs w:val="28"/>
          <w:highlight w:val="yellow"/>
        </w:rPr>
        <w:t xml:space="preserve"> </w:t>
      </w:r>
    </w:p>
    <w:p w:rsidR="00D23533" w:rsidRDefault="00D23533" w:rsidP="00D23533">
      <w:pPr>
        <w:pStyle w:val="ac"/>
        <w:ind w:firstLine="567"/>
        <w:jc w:val="both"/>
        <w:rPr>
          <w:rFonts w:ascii="Times New Roman" w:hAnsi="Times New Roman" w:cs="Times New Roman"/>
          <w:sz w:val="28"/>
          <w:szCs w:val="28"/>
        </w:rPr>
      </w:pPr>
      <w:r>
        <w:rPr>
          <w:rFonts w:ascii="Times New Roman" w:hAnsi="Times New Roman" w:cs="Times New Roman"/>
          <w:sz w:val="28"/>
          <w:szCs w:val="28"/>
        </w:rPr>
        <w:t>6.</w:t>
      </w:r>
      <w:r w:rsidRPr="00400FF0">
        <w:rPr>
          <w:rFonts w:ascii="Times New Roman" w:hAnsi="Times New Roman" w:cs="Times New Roman"/>
          <w:sz w:val="28"/>
          <w:szCs w:val="28"/>
        </w:rPr>
        <w:t xml:space="preserve"> Рассмотрено судом </w:t>
      </w:r>
      <w:r>
        <w:rPr>
          <w:rFonts w:ascii="Times New Roman" w:hAnsi="Times New Roman" w:cs="Times New Roman"/>
          <w:sz w:val="28"/>
          <w:szCs w:val="28"/>
        </w:rPr>
        <w:t>0</w:t>
      </w:r>
      <w:r w:rsidRPr="00400FF0">
        <w:rPr>
          <w:rFonts w:ascii="Times New Roman" w:hAnsi="Times New Roman" w:cs="Times New Roman"/>
          <w:sz w:val="28"/>
          <w:szCs w:val="28"/>
        </w:rPr>
        <w:t xml:space="preserve"> дел об административн</w:t>
      </w:r>
      <w:r>
        <w:rPr>
          <w:rFonts w:ascii="Times New Roman" w:hAnsi="Times New Roman" w:cs="Times New Roman"/>
          <w:sz w:val="28"/>
          <w:szCs w:val="28"/>
        </w:rPr>
        <w:t>ом</w:t>
      </w:r>
      <w:r w:rsidRPr="00400FF0">
        <w:rPr>
          <w:rFonts w:ascii="Times New Roman" w:hAnsi="Times New Roman" w:cs="Times New Roman"/>
          <w:sz w:val="28"/>
          <w:szCs w:val="28"/>
        </w:rPr>
        <w:t xml:space="preserve"> пр</w:t>
      </w:r>
      <w:r>
        <w:rPr>
          <w:rFonts w:ascii="Times New Roman" w:hAnsi="Times New Roman" w:cs="Times New Roman"/>
          <w:sz w:val="28"/>
          <w:szCs w:val="28"/>
        </w:rPr>
        <w:t>авонарушении.</w:t>
      </w:r>
    </w:p>
    <w:p w:rsidR="00D23533" w:rsidRDefault="00D23533" w:rsidP="00D23533">
      <w:pPr>
        <w:pStyle w:val="ac"/>
        <w:ind w:firstLine="567"/>
        <w:jc w:val="both"/>
        <w:rPr>
          <w:rFonts w:ascii="Times New Roman" w:hAnsi="Times New Roman" w:cs="Times New Roman"/>
          <w:sz w:val="28"/>
          <w:szCs w:val="28"/>
        </w:rPr>
      </w:pPr>
      <w:r>
        <w:rPr>
          <w:rFonts w:ascii="Times New Roman" w:hAnsi="Times New Roman" w:cs="Times New Roman"/>
          <w:sz w:val="28"/>
          <w:szCs w:val="28"/>
        </w:rPr>
        <w:t>7.</w:t>
      </w:r>
      <w:r w:rsidRPr="00400FF0">
        <w:rPr>
          <w:rFonts w:ascii="Times New Roman" w:hAnsi="Times New Roman" w:cs="Times New Roman"/>
          <w:sz w:val="28"/>
          <w:szCs w:val="28"/>
        </w:rPr>
        <w:t xml:space="preserve"> </w:t>
      </w:r>
      <w:r w:rsidRPr="00512ABB">
        <w:rPr>
          <w:rFonts w:ascii="Times New Roman" w:hAnsi="Times New Roman" w:cs="Times New Roman"/>
          <w:sz w:val="28"/>
          <w:szCs w:val="28"/>
        </w:rPr>
        <w:t>Взыскано (оплачено) ранее наложенных администрат</w:t>
      </w:r>
      <w:r w:rsidR="00833BC2">
        <w:rPr>
          <w:rFonts w:ascii="Times New Roman" w:hAnsi="Times New Roman" w:cs="Times New Roman"/>
          <w:sz w:val="28"/>
          <w:szCs w:val="28"/>
        </w:rPr>
        <w:t>ивных штрафов на общую сумму 420</w:t>
      </w:r>
      <w:r>
        <w:rPr>
          <w:rFonts w:ascii="Times New Roman" w:hAnsi="Times New Roman" w:cs="Times New Roman"/>
          <w:sz w:val="28"/>
          <w:szCs w:val="28"/>
        </w:rPr>
        <w:t xml:space="preserve"> 000</w:t>
      </w:r>
      <w:r w:rsidRPr="00512ABB">
        <w:rPr>
          <w:rFonts w:ascii="Times New Roman" w:hAnsi="Times New Roman" w:cs="Times New Roman"/>
          <w:sz w:val="28"/>
          <w:szCs w:val="28"/>
        </w:rPr>
        <w:t xml:space="preserve"> руб.</w:t>
      </w:r>
    </w:p>
    <w:p w:rsidR="00440FD7" w:rsidRPr="00A61C03" w:rsidRDefault="00440FD7" w:rsidP="00440FD7">
      <w:pPr>
        <w:pStyle w:val="ac"/>
        <w:jc w:val="both"/>
        <w:rPr>
          <w:rFonts w:ascii="Times New Roman" w:hAnsi="Times New Roman" w:cs="Times New Roman"/>
          <w:b/>
          <w:sz w:val="28"/>
          <w:szCs w:val="28"/>
        </w:rPr>
      </w:pPr>
      <w:r>
        <w:rPr>
          <w:rFonts w:ascii="Times New Roman" w:hAnsi="Times New Roman" w:cs="Times New Roman"/>
          <w:b/>
          <w:sz w:val="28"/>
          <w:szCs w:val="28"/>
        </w:rPr>
        <w:t xml:space="preserve">        </w:t>
      </w:r>
      <w:r w:rsidR="00605766">
        <w:rPr>
          <w:rFonts w:ascii="Times New Roman" w:hAnsi="Times New Roman" w:cs="Times New Roman"/>
          <w:b/>
          <w:sz w:val="28"/>
          <w:szCs w:val="28"/>
        </w:rPr>
        <w:t>20.09</w:t>
      </w:r>
      <w:r w:rsidR="00511084">
        <w:rPr>
          <w:rFonts w:ascii="Times New Roman" w:hAnsi="Times New Roman" w:cs="Times New Roman"/>
          <w:b/>
          <w:sz w:val="28"/>
          <w:szCs w:val="28"/>
        </w:rPr>
        <w:t>.2021-2</w:t>
      </w:r>
      <w:r w:rsidR="00605766">
        <w:rPr>
          <w:rFonts w:ascii="Times New Roman" w:hAnsi="Times New Roman" w:cs="Times New Roman"/>
          <w:b/>
          <w:sz w:val="28"/>
          <w:szCs w:val="28"/>
        </w:rPr>
        <w:t>4.09</w:t>
      </w:r>
      <w:r w:rsidRPr="00A61C03">
        <w:rPr>
          <w:rFonts w:ascii="Times New Roman" w:hAnsi="Times New Roman" w:cs="Times New Roman"/>
          <w:b/>
          <w:sz w:val="28"/>
          <w:szCs w:val="28"/>
        </w:rPr>
        <w:t>.2021</w:t>
      </w:r>
    </w:p>
    <w:p w:rsidR="00810652" w:rsidRDefault="00440FD7" w:rsidP="00440FD7">
      <w:pPr>
        <w:pStyle w:val="ac"/>
        <w:ind w:firstLine="567"/>
        <w:jc w:val="both"/>
        <w:rPr>
          <w:rFonts w:ascii="Times New Roman" w:hAnsi="Times New Roman" w:cs="Times New Roman"/>
          <w:sz w:val="28"/>
          <w:szCs w:val="28"/>
        </w:rPr>
      </w:pPr>
      <w:r w:rsidRPr="00D23E03">
        <w:rPr>
          <w:rFonts w:ascii="Times New Roman" w:hAnsi="Times New Roman" w:cs="Times New Roman"/>
          <w:sz w:val="28"/>
          <w:szCs w:val="28"/>
        </w:rPr>
        <w:t>1. В рамках наблюдения за соблюдением ограничений (запретов) розничной продажи алкогольн</w:t>
      </w:r>
      <w:r w:rsidR="00352576">
        <w:rPr>
          <w:rFonts w:ascii="Times New Roman" w:hAnsi="Times New Roman" w:cs="Times New Roman"/>
          <w:sz w:val="28"/>
          <w:szCs w:val="28"/>
        </w:rPr>
        <w:t xml:space="preserve">ой продукции Службой вынесено </w:t>
      </w:r>
      <w:r w:rsidR="00FE663F">
        <w:rPr>
          <w:rFonts w:ascii="Times New Roman" w:hAnsi="Times New Roman" w:cs="Times New Roman"/>
          <w:sz w:val="28"/>
          <w:szCs w:val="28"/>
        </w:rPr>
        <w:t>1</w:t>
      </w:r>
      <w:r w:rsidRPr="00D23E03">
        <w:rPr>
          <w:rFonts w:ascii="Times New Roman" w:hAnsi="Times New Roman" w:cs="Times New Roman"/>
          <w:sz w:val="28"/>
          <w:szCs w:val="28"/>
        </w:rPr>
        <w:t xml:space="preserve"> определени</w:t>
      </w:r>
      <w:r w:rsidR="00FE663F">
        <w:rPr>
          <w:rFonts w:ascii="Times New Roman" w:hAnsi="Times New Roman" w:cs="Times New Roman"/>
          <w:sz w:val="28"/>
          <w:szCs w:val="28"/>
        </w:rPr>
        <w:t>е</w:t>
      </w:r>
      <w:r w:rsidRPr="00D23E03">
        <w:rPr>
          <w:rFonts w:ascii="Times New Roman" w:hAnsi="Times New Roman" w:cs="Times New Roman"/>
          <w:sz w:val="28"/>
          <w:szCs w:val="28"/>
        </w:rPr>
        <w:t xml:space="preserve"> о возбуждении дел</w:t>
      </w:r>
      <w:r w:rsidR="00FE663F">
        <w:rPr>
          <w:rFonts w:ascii="Times New Roman" w:hAnsi="Times New Roman" w:cs="Times New Roman"/>
          <w:sz w:val="28"/>
          <w:szCs w:val="28"/>
        </w:rPr>
        <w:t>а</w:t>
      </w:r>
      <w:r w:rsidRPr="00D23E03">
        <w:rPr>
          <w:rFonts w:ascii="Times New Roman" w:hAnsi="Times New Roman" w:cs="Times New Roman"/>
          <w:sz w:val="28"/>
          <w:szCs w:val="28"/>
        </w:rPr>
        <w:t xml:space="preserve"> об административн</w:t>
      </w:r>
      <w:r w:rsidR="00FE663F">
        <w:rPr>
          <w:rFonts w:ascii="Times New Roman" w:hAnsi="Times New Roman" w:cs="Times New Roman"/>
          <w:sz w:val="28"/>
          <w:szCs w:val="28"/>
        </w:rPr>
        <w:t>ом</w:t>
      </w:r>
      <w:r w:rsidRPr="00D23E03">
        <w:rPr>
          <w:rFonts w:ascii="Times New Roman" w:hAnsi="Times New Roman" w:cs="Times New Roman"/>
          <w:sz w:val="28"/>
          <w:szCs w:val="28"/>
        </w:rPr>
        <w:t xml:space="preserve"> правонарушени</w:t>
      </w:r>
      <w:r w:rsidR="00FE663F">
        <w:rPr>
          <w:rFonts w:ascii="Times New Roman" w:hAnsi="Times New Roman" w:cs="Times New Roman"/>
          <w:sz w:val="28"/>
          <w:szCs w:val="28"/>
        </w:rPr>
        <w:t>и</w:t>
      </w:r>
      <w:r w:rsidRPr="00D23E03">
        <w:rPr>
          <w:rFonts w:ascii="Times New Roman" w:hAnsi="Times New Roman" w:cs="Times New Roman"/>
          <w:sz w:val="28"/>
          <w:szCs w:val="28"/>
        </w:rPr>
        <w:br/>
        <w:t>и проведении административных расследований по</w:t>
      </w:r>
      <w:r w:rsidR="00FE663F">
        <w:rPr>
          <w:rFonts w:ascii="Times New Roman" w:hAnsi="Times New Roman" w:cs="Times New Roman"/>
          <w:sz w:val="28"/>
          <w:szCs w:val="28"/>
        </w:rPr>
        <w:t xml:space="preserve"> </w:t>
      </w:r>
      <w:proofErr w:type="gramStart"/>
      <w:r w:rsidR="00FE663F">
        <w:rPr>
          <w:rFonts w:ascii="Times New Roman" w:hAnsi="Times New Roman" w:cs="Times New Roman"/>
          <w:sz w:val="28"/>
          <w:szCs w:val="28"/>
        </w:rPr>
        <w:t>ч</w:t>
      </w:r>
      <w:proofErr w:type="gramEnd"/>
      <w:r w:rsidR="00FE663F">
        <w:rPr>
          <w:rFonts w:ascii="Times New Roman" w:hAnsi="Times New Roman" w:cs="Times New Roman"/>
          <w:sz w:val="28"/>
          <w:szCs w:val="28"/>
        </w:rPr>
        <w:t>. 1</w:t>
      </w:r>
      <w:r w:rsidRPr="00D23E03">
        <w:rPr>
          <w:rFonts w:ascii="Times New Roman" w:hAnsi="Times New Roman" w:cs="Times New Roman"/>
          <w:sz w:val="28"/>
          <w:szCs w:val="28"/>
        </w:rPr>
        <w:t xml:space="preserve"> </w:t>
      </w:r>
      <w:r>
        <w:rPr>
          <w:rFonts w:ascii="Times New Roman" w:hAnsi="Times New Roman" w:cs="Times New Roman"/>
          <w:sz w:val="28"/>
          <w:szCs w:val="28"/>
        </w:rPr>
        <w:t>ст. 14.1</w:t>
      </w:r>
      <w:r w:rsidR="00FE663F">
        <w:rPr>
          <w:rFonts w:ascii="Times New Roman" w:hAnsi="Times New Roman" w:cs="Times New Roman"/>
          <w:sz w:val="28"/>
          <w:szCs w:val="28"/>
        </w:rPr>
        <w:t>7</w:t>
      </w:r>
      <w:r w:rsidRPr="00D23E03">
        <w:rPr>
          <w:rFonts w:ascii="Times New Roman" w:hAnsi="Times New Roman" w:cs="Times New Roman"/>
          <w:sz w:val="28"/>
          <w:szCs w:val="28"/>
        </w:rPr>
        <w:t xml:space="preserve"> </w:t>
      </w:r>
      <w:proofErr w:type="spellStart"/>
      <w:r w:rsidRPr="00D23E03">
        <w:rPr>
          <w:rFonts w:ascii="Times New Roman" w:hAnsi="Times New Roman" w:cs="Times New Roman"/>
          <w:sz w:val="28"/>
          <w:szCs w:val="28"/>
        </w:rPr>
        <w:t>КоАП</w:t>
      </w:r>
      <w:proofErr w:type="spellEnd"/>
      <w:r w:rsidRPr="00D23E03">
        <w:rPr>
          <w:rFonts w:ascii="Times New Roman" w:hAnsi="Times New Roman" w:cs="Times New Roman"/>
          <w:sz w:val="28"/>
          <w:szCs w:val="28"/>
        </w:rPr>
        <w:t xml:space="preserve"> РФ </w:t>
      </w:r>
      <w:r w:rsidRPr="00D23E03">
        <w:rPr>
          <w:rFonts w:ascii="Times New Roman" w:hAnsi="Times New Roman" w:cs="Times New Roman"/>
          <w:sz w:val="28"/>
          <w:szCs w:val="28"/>
        </w:rPr>
        <w:br/>
        <w:t>(</w:t>
      </w:r>
      <w:r w:rsidR="00352576">
        <w:rPr>
          <w:rFonts w:ascii="Times New Roman" w:hAnsi="Times New Roman" w:cs="Times New Roman"/>
          <w:sz w:val="28"/>
          <w:szCs w:val="28"/>
        </w:rPr>
        <w:t>ООО «</w:t>
      </w:r>
      <w:r w:rsidR="00FE663F">
        <w:rPr>
          <w:rFonts w:ascii="Times New Roman" w:hAnsi="Times New Roman" w:cs="Times New Roman"/>
          <w:sz w:val="28"/>
          <w:szCs w:val="28"/>
        </w:rPr>
        <w:t>Надежда</w:t>
      </w:r>
      <w:r w:rsidRPr="00D23E03">
        <w:rPr>
          <w:rFonts w:ascii="Times New Roman" w:hAnsi="Times New Roman" w:cs="Times New Roman"/>
          <w:sz w:val="28"/>
          <w:szCs w:val="28"/>
        </w:rPr>
        <w:t>»</w:t>
      </w:r>
      <w:r w:rsidR="00FE663F">
        <w:rPr>
          <w:rFonts w:ascii="Times New Roman" w:hAnsi="Times New Roman" w:cs="Times New Roman"/>
          <w:sz w:val="28"/>
          <w:szCs w:val="28"/>
        </w:rPr>
        <w:t>)</w:t>
      </w:r>
      <w:r w:rsidR="00810652">
        <w:rPr>
          <w:rFonts w:ascii="Times New Roman" w:hAnsi="Times New Roman" w:cs="Times New Roman"/>
          <w:sz w:val="28"/>
          <w:szCs w:val="28"/>
        </w:rPr>
        <w:t>.</w:t>
      </w:r>
    </w:p>
    <w:p w:rsidR="00440FD7" w:rsidRPr="00FF63C3" w:rsidRDefault="00440FD7" w:rsidP="00440FD7">
      <w:pPr>
        <w:pStyle w:val="ac"/>
        <w:ind w:firstLine="567"/>
        <w:jc w:val="both"/>
        <w:rPr>
          <w:rFonts w:ascii="Times New Roman" w:hAnsi="Times New Roman" w:cs="Times New Roman"/>
          <w:sz w:val="28"/>
          <w:szCs w:val="28"/>
        </w:rPr>
      </w:pPr>
      <w:r w:rsidRPr="00D23E03">
        <w:rPr>
          <w:rFonts w:ascii="Times New Roman" w:hAnsi="Times New Roman" w:cs="Times New Roman"/>
          <w:sz w:val="28"/>
          <w:szCs w:val="28"/>
        </w:rPr>
        <w:t xml:space="preserve">2. </w:t>
      </w:r>
      <w:r w:rsidRPr="00C472A5">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 Службой составлен</w:t>
      </w:r>
      <w:r w:rsidR="00A2751C" w:rsidRPr="00C472A5">
        <w:rPr>
          <w:rFonts w:ascii="Times New Roman" w:hAnsi="Times New Roman" w:cs="Times New Roman"/>
          <w:sz w:val="28"/>
          <w:szCs w:val="28"/>
        </w:rPr>
        <w:t>ы</w:t>
      </w:r>
      <w:r w:rsidR="00A2751C" w:rsidRPr="00C472A5">
        <w:rPr>
          <w:rFonts w:ascii="Times New Roman" w:hAnsi="Times New Roman" w:cs="Times New Roman"/>
          <w:sz w:val="28"/>
          <w:szCs w:val="28"/>
        </w:rPr>
        <w:br/>
      </w:r>
      <w:r w:rsidR="00327982">
        <w:rPr>
          <w:rFonts w:ascii="Times New Roman" w:hAnsi="Times New Roman" w:cs="Times New Roman"/>
          <w:sz w:val="28"/>
          <w:szCs w:val="28"/>
        </w:rPr>
        <w:t>2</w:t>
      </w:r>
      <w:r w:rsidRPr="00C472A5">
        <w:rPr>
          <w:rFonts w:ascii="Times New Roman" w:hAnsi="Times New Roman" w:cs="Times New Roman"/>
          <w:sz w:val="28"/>
          <w:szCs w:val="28"/>
        </w:rPr>
        <w:t xml:space="preserve"> </w:t>
      </w:r>
      <w:r w:rsidR="00A2751C" w:rsidRPr="00C472A5">
        <w:rPr>
          <w:rFonts w:ascii="Times New Roman" w:hAnsi="Times New Roman" w:cs="Times New Roman"/>
          <w:sz w:val="28"/>
          <w:szCs w:val="28"/>
        </w:rPr>
        <w:t>протокол</w:t>
      </w:r>
      <w:r w:rsidR="00327982">
        <w:rPr>
          <w:rFonts w:ascii="Times New Roman" w:hAnsi="Times New Roman" w:cs="Times New Roman"/>
          <w:sz w:val="28"/>
          <w:szCs w:val="28"/>
        </w:rPr>
        <w:t>а</w:t>
      </w:r>
      <w:r w:rsidRPr="00C472A5">
        <w:rPr>
          <w:rFonts w:ascii="Times New Roman" w:hAnsi="Times New Roman" w:cs="Times New Roman"/>
          <w:sz w:val="28"/>
          <w:szCs w:val="28"/>
        </w:rPr>
        <w:t xml:space="preserve"> об административных правонарушениях</w:t>
      </w:r>
      <w:r w:rsidR="00A2751C" w:rsidRPr="00C472A5">
        <w:rPr>
          <w:rFonts w:ascii="Times New Roman" w:hAnsi="Times New Roman" w:cs="Times New Roman"/>
          <w:sz w:val="28"/>
          <w:szCs w:val="28"/>
        </w:rPr>
        <w:t xml:space="preserve"> по </w:t>
      </w:r>
      <w:r w:rsidR="00327982">
        <w:rPr>
          <w:rFonts w:ascii="Times New Roman" w:hAnsi="Times New Roman" w:cs="Times New Roman"/>
          <w:sz w:val="28"/>
          <w:szCs w:val="28"/>
        </w:rPr>
        <w:t>ст. 14.19</w:t>
      </w:r>
      <w:r w:rsidRPr="00C472A5">
        <w:rPr>
          <w:rFonts w:ascii="Times New Roman" w:hAnsi="Times New Roman" w:cs="Times New Roman"/>
          <w:sz w:val="28"/>
          <w:szCs w:val="28"/>
        </w:rPr>
        <w:t xml:space="preserve"> </w:t>
      </w:r>
      <w:proofErr w:type="spellStart"/>
      <w:r w:rsidRPr="00C472A5">
        <w:rPr>
          <w:rFonts w:ascii="Times New Roman" w:hAnsi="Times New Roman" w:cs="Times New Roman"/>
          <w:sz w:val="28"/>
          <w:szCs w:val="28"/>
        </w:rPr>
        <w:t>КоАП</w:t>
      </w:r>
      <w:proofErr w:type="spellEnd"/>
      <w:r w:rsidR="00A2751C" w:rsidRPr="00C472A5">
        <w:rPr>
          <w:rFonts w:ascii="Times New Roman" w:hAnsi="Times New Roman" w:cs="Times New Roman"/>
          <w:sz w:val="28"/>
          <w:szCs w:val="28"/>
        </w:rPr>
        <w:t xml:space="preserve"> РФ </w:t>
      </w:r>
      <w:r w:rsidR="00A2751C" w:rsidRPr="00C472A5">
        <w:rPr>
          <w:rFonts w:ascii="Times New Roman" w:hAnsi="Times New Roman" w:cs="Times New Roman"/>
          <w:sz w:val="28"/>
          <w:szCs w:val="28"/>
        </w:rPr>
        <w:lastRenderedPageBreak/>
        <w:t>(ООО «</w:t>
      </w:r>
      <w:r w:rsidR="00327982">
        <w:rPr>
          <w:rFonts w:ascii="Times New Roman" w:hAnsi="Times New Roman" w:cs="Times New Roman"/>
          <w:sz w:val="28"/>
          <w:szCs w:val="28"/>
        </w:rPr>
        <w:t>Зонтик</w:t>
      </w:r>
      <w:r w:rsidR="00A2751C" w:rsidRPr="00C472A5">
        <w:rPr>
          <w:rFonts w:ascii="Times New Roman" w:hAnsi="Times New Roman" w:cs="Times New Roman"/>
          <w:sz w:val="28"/>
          <w:szCs w:val="28"/>
        </w:rPr>
        <w:t>», ООО «</w:t>
      </w:r>
      <w:r w:rsidR="00327982">
        <w:rPr>
          <w:rFonts w:ascii="Times New Roman" w:hAnsi="Times New Roman" w:cs="Times New Roman"/>
          <w:sz w:val="28"/>
          <w:szCs w:val="28"/>
        </w:rPr>
        <w:t>Караван Шатры</w:t>
      </w:r>
      <w:r w:rsidR="00A2751C" w:rsidRPr="00C472A5">
        <w:rPr>
          <w:rFonts w:ascii="Times New Roman" w:hAnsi="Times New Roman" w:cs="Times New Roman"/>
          <w:sz w:val="28"/>
          <w:szCs w:val="28"/>
        </w:rPr>
        <w:t>»</w:t>
      </w:r>
      <w:r w:rsidR="004D0D65">
        <w:rPr>
          <w:rFonts w:ascii="Times New Roman" w:hAnsi="Times New Roman" w:cs="Times New Roman"/>
          <w:sz w:val="28"/>
          <w:szCs w:val="28"/>
        </w:rPr>
        <w:t>)</w:t>
      </w:r>
      <w:r w:rsidR="00583214">
        <w:rPr>
          <w:rFonts w:ascii="Times New Roman" w:hAnsi="Times New Roman" w:cs="Times New Roman"/>
          <w:sz w:val="28"/>
          <w:szCs w:val="28"/>
        </w:rPr>
        <w:t>;</w:t>
      </w:r>
      <w:r w:rsidR="00A2751C" w:rsidRPr="00C472A5">
        <w:rPr>
          <w:rFonts w:ascii="Times New Roman" w:hAnsi="Times New Roman" w:cs="Times New Roman"/>
          <w:sz w:val="28"/>
          <w:szCs w:val="28"/>
        </w:rPr>
        <w:t xml:space="preserve"> </w:t>
      </w:r>
      <w:r w:rsidR="002919B2">
        <w:rPr>
          <w:rFonts w:ascii="Times New Roman" w:hAnsi="Times New Roman" w:cs="Times New Roman"/>
          <w:sz w:val="28"/>
          <w:szCs w:val="28"/>
        </w:rPr>
        <w:t xml:space="preserve">по ч. 2 ст. 14.16 </w:t>
      </w:r>
      <w:proofErr w:type="spellStart"/>
      <w:r w:rsidR="002919B2">
        <w:rPr>
          <w:rFonts w:ascii="Times New Roman" w:hAnsi="Times New Roman" w:cs="Times New Roman"/>
          <w:sz w:val="28"/>
          <w:szCs w:val="28"/>
        </w:rPr>
        <w:t>Ко</w:t>
      </w:r>
      <w:r w:rsidR="007B0732">
        <w:rPr>
          <w:rFonts w:ascii="Times New Roman" w:hAnsi="Times New Roman" w:cs="Times New Roman"/>
          <w:sz w:val="28"/>
          <w:szCs w:val="28"/>
        </w:rPr>
        <w:t>АП</w:t>
      </w:r>
      <w:proofErr w:type="spellEnd"/>
      <w:r w:rsidR="002919B2">
        <w:rPr>
          <w:rFonts w:ascii="Times New Roman" w:hAnsi="Times New Roman" w:cs="Times New Roman"/>
          <w:sz w:val="28"/>
          <w:szCs w:val="28"/>
        </w:rPr>
        <w:t xml:space="preserve"> РФ </w:t>
      </w:r>
      <w:r w:rsidR="007B0732">
        <w:rPr>
          <w:rFonts w:ascii="Times New Roman" w:hAnsi="Times New Roman" w:cs="Times New Roman"/>
          <w:sz w:val="28"/>
          <w:szCs w:val="28"/>
        </w:rPr>
        <w:t>(</w:t>
      </w:r>
      <w:r w:rsidR="00A2751C" w:rsidRPr="00C472A5">
        <w:rPr>
          <w:rFonts w:ascii="Times New Roman" w:hAnsi="Times New Roman" w:cs="Times New Roman"/>
          <w:sz w:val="28"/>
          <w:szCs w:val="28"/>
        </w:rPr>
        <w:t>ООО «</w:t>
      </w:r>
      <w:r w:rsidR="00583214">
        <w:rPr>
          <w:rFonts w:ascii="Times New Roman" w:hAnsi="Times New Roman" w:cs="Times New Roman"/>
          <w:sz w:val="28"/>
          <w:szCs w:val="28"/>
        </w:rPr>
        <w:t>Фортуна</w:t>
      </w:r>
      <w:r w:rsidR="003101FE">
        <w:rPr>
          <w:rFonts w:ascii="Times New Roman" w:hAnsi="Times New Roman" w:cs="Times New Roman"/>
          <w:sz w:val="28"/>
          <w:szCs w:val="28"/>
        </w:rPr>
        <w:t>»</w:t>
      </w:r>
      <w:r w:rsidR="007B0732">
        <w:rPr>
          <w:rFonts w:ascii="Times New Roman" w:hAnsi="Times New Roman" w:cs="Times New Roman"/>
          <w:sz w:val="28"/>
          <w:szCs w:val="28"/>
        </w:rPr>
        <w:t>)</w:t>
      </w:r>
      <w:r w:rsidR="003101FE">
        <w:rPr>
          <w:rFonts w:ascii="Times New Roman" w:hAnsi="Times New Roman" w:cs="Times New Roman"/>
          <w:sz w:val="28"/>
          <w:szCs w:val="28"/>
        </w:rPr>
        <w:t xml:space="preserve">;  по ч. 1 ст. 14.17 </w:t>
      </w:r>
      <w:proofErr w:type="spellStart"/>
      <w:r w:rsidR="003101FE">
        <w:rPr>
          <w:rFonts w:ascii="Times New Roman" w:hAnsi="Times New Roman" w:cs="Times New Roman"/>
          <w:sz w:val="28"/>
          <w:szCs w:val="28"/>
        </w:rPr>
        <w:t>КоАП</w:t>
      </w:r>
      <w:proofErr w:type="spellEnd"/>
      <w:r w:rsidR="003101FE">
        <w:rPr>
          <w:rFonts w:ascii="Times New Roman" w:hAnsi="Times New Roman" w:cs="Times New Roman"/>
          <w:sz w:val="28"/>
          <w:szCs w:val="28"/>
        </w:rPr>
        <w:t xml:space="preserve"> РФ (ООО «Аврора»).  </w:t>
      </w:r>
      <w:proofErr w:type="gramStart"/>
      <w:r w:rsidRPr="00C472A5">
        <w:rPr>
          <w:rFonts w:ascii="Times New Roman" w:hAnsi="Times New Roman" w:cs="Times New Roman"/>
          <w:sz w:val="28"/>
          <w:szCs w:val="28"/>
        </w:rPr>
        <w:t xml:space="preserve">Рассмотрено </w:t>
      </w:r>
      <w:r w:rsidR="00AA22ED">
        <w:rPr>
          <w:rFonts w:ascii="Times New Roman" w:hAnsi="Times New Roman" w:cs="Times New Roman"/>
          <w:sz w:val="28"/>
          <w:szCs w:val="28"/>
        </w:rPr>
        <w:t>1</w:t>
      </w:r>
      <w:r w:rsidR="00D4134E">
        <w:rPr>
          <w:rFonts w:ascii="Times New Roman" w:hAnsi="Times New Roman" w:cs="Times New Roman"/>
          <w:sz w:val="28"/>
          <w:szCs w:val="28"/>
        </w:rPr>
        <w:t>8</w:t>
      </w:r>
      <w:r w:rsidRPr="00C472A5">
        <w:rPr>
          <w:rFonts w:ascii="Times New Roman" w:hAnsi="Times New Roman" w:cs="Times New Roman"/>
          <w:sz w:val="28"/>
          <w:szCs w:val="28"/>
        </w:rPr>
        <w:t xml:space="preserve"> дел об административных правонарушениях:</w:t>
      </w:r>
      <w:r w:rsidR="00EA0480" w:rsidRPr="00C472A5">
        <w:rPr>
          <w:rFonts w:ascii="Times New Roman" w:hAnsi="Times New Roman" w:cs="Times New Roman"/>
          <w:sz w:val="28"/>
          <w:szCs w:val="28"/>
        </w:rPr>
        <w:t xml:space="preserve"> по</w:t>
      </w:r>
      <w:r w:rsidRPr="00C472A5">
        <w:rPr>
          <w:rFonts w:ascii="Times New Roman" w:hAnsi="Times New Roman" w:cs="Times New Roman"/>
          <w:sz w:val="28"/>
          <w:szCs w:val="28"/>
        </w:rPr>
        <w:t xml:space="preserve"> ст. </w:t>
      </w:r>
      <w:r w:rsidR="00EA0480" w:rsidRPr="00C472A5">
        <w:rPr>
          <w:rFonts w:ascii="Times New Roman" w:hAnsi="Times New Roman" w:cs="Times New Roman"/>
          <w:sz w:val="28"/>
          <w:szCs w:val="28"/>
        </w:rPr>
        <w:t>14.1</w:t>
      </w:r>
      <w:r w:rsidR="00AA22ED">
        <w:rPr>
          <w:rFonts w:ascii="Times New Roman" w:hAnsi="Times New Roman" w:cs="Times New Roman"/>
          <w:sz w:val="28"/>
          <w:szCs w:val="28"/>
        </w:rPr>
        <w:t>6</w:t>
      </w:r>
      <w:r w:rsidRPr="00C472A5">
        <w:rPr>
          <w:rFonts w:ascii="Times New Roman" w:hAnsi="Times New Roman" w:cs="Times New Roman"/>
          <w:sz w:val="28"/>
          <w:szCs w:val="28"/>
        </w:rPr>
        <w:t xml:space="preserve"> </w:t>
      </w:r>
      <w:proofErr w:type="spellStart"/>
      <w:r w:rsidRPr="00C472A5">
        <w:rPr>
          <w:rFonts w:ascii="Times New Roman" w:hAnsi="Times New Roman" w:cs="Times New Roman"/>
          <w:sz w:val="28"/>
          <w:szCs w:val="28"/>
        </w:rPr>
        <w:t>КоАП</w:t>
      </w:r>
      <w:proofErr w:type="spellEnd"/>
      <w:r w:rsidRPr="00C472A5">
        <w:rPr>
          <w:rFonts w:ascii="Times New Roman" w:hAnsi="Times New Roman" w:cs="Times New Roman"/>
          <w:sz w:val="28"/>
          <w:szCs w:val="28"/>
        </w:rPr>
        <w:t xml:space="preserve"> РФ </w:t>
      </w:r>
      <w:r w:rsidR="00EA0480" w:rsidRPr="00C472A5">
        <w:rPr>
          <w:rFonts w:ascii="Times New Roman" w:hAnsi="Times New Roman" w:cs="Times New Roman"/>
          <w:sz w:val="28"/>
          <w:szCs w:val="28"/>
        </w:rPr>
        <w:t>(ООО «</w:t>
      </w:r>
      <w:proofErr w:type="spellStart"/>
      <w:r w:rsidR="00D4134E">
        <w:rPr>
          <w:rFonts w:ascii="Times New Roman" w:hAnsi="Times New Roman" w:cs="Times New Roman"/>
          <w:sz w:val="28"/>
          <w:szCs w:val="28"/>
        </w:rPr>
        <w:t>Долче</w:t>
      </w:r>
      <w:proofErr w:type="spellEnd"/>
      <w:r w:rsidR="00D4134E">
        <w:rPr>
          <w:rFonts w:ascii="Times New Roman" w:hAnsi="Times New Roman" w:cs="Times New Roman"/>
          <w:sz w:val="28"/>
          <w:szCs w:val="28"/>
        </w:rPr>
        <w:t xml:space="preserve"> Вита</w:t>
      </w:r>
      <w:r w:rsidR="00EA0480" w:rsidRPr="00C472A5">
        <w:rPr>
          <w:rFonts w:ascii="Times New Roman" w:hAnsi="Times New Roman" w:cs="Times New Roman"/>
          <w:sz w:val="28"/>
          <w:szCs w:val="28"/>
        </w:rPr>
        <w:t>»</w:t>
      </w:r>
      <w:r w:rsidR="00D4134E">
        <w:rPr>
          <w:rFonts w:ascii="Times New Roman" w:hAnsi="Times New Roman" w:cs="Times New Roman"/>
          <w:sz w:val="28"/>
          <w:szCs w:val="28"/>
        </w:rPr>
        <w:t>, ООО «</w:t>
      </w:r>
      <w:proofErr w:type="spellStart"/>
      <w:r w:rsidR="00D4134E">
        <w:rPr>
          <w:rFonts w:ascii="Times New Roman" w:hAnsi="Times New Roman" w:cs="Times New Roman"/>
          <w:sz w:val="28"/>
          <w:szCs w:val="28"/>
        </w:rPr>
        <w:t>Восток+</w:t>
      </w:r>
      <w:proofErr w:type="spellEnd"/>
      <w:r w:rsidR="00D4134E">
        <w:rPr>
          <w:rFonts w:ascii="Times New Roman" w:hAnsi="Times New Roman" w:cs="Times New Roman"/>
          <w:sz w:val="28"/>
          <w:szCs w:val="28"/>
        </w:rPr>
        <w:t xml:space="preserve">», ООО «Градус», </w:t>
      </w:r>
      <w:r w:rsidR="00AB34E8">
        <w:rPr>
          <w:rFonts w:ascii="Times New Roman" w:hAnsi="Times New Roman" w:cs="Times New Roman"/>
          <w:sz w:val="28"/>
          <w:szCs w:val="28"/>
        </w:rPr>
        <w:t>ООО «Виола», ООО «ПВ-ВС», ООО «ВВК», ООО «Фортуна», ООО</w:t>
      </w:r>
      <w:r w:rsidR="00C526CA">
        <w:rPr>
          <w:rFonts w:ascii="Times New Roman" w:hAnsi="Times New Roman" w:cs="Times New Roman"/>
          <w:sz w:val="28"/>
          <w:szCs w:val="28"/>
        </w:rPr>
        <w:t xml:space="preserve"> «Ингода», ООО «Поиск», ООО «АРМ», ООО «Гермес», ООО «Виктория», ООО «</w:t>
      </w:r>
      <w:r w:rsidR="00DE7F17">
        <w:rPr>
          <w:rFonts w:ascii="Times New Roman" w:hAnsi="Times New Roman" w:cs="Times New Roman"/>
          <w:sz w:val="28"/>
          <w:szCs w:val="28"/>
        </w:rPr>
        <w:t>На</w:t>
      </w:r>
      <w:r w:rsidR="00AF7EC3">
        <w:rPr>
          <w:rFonts w:ascii="Times New Roman" w:hAnsi="Times New Roman" w:cs="Times New Roman"/>
          <w:sz w:val="28"/>
          <w:szCs w:val="28"/>
        </w:rPr>
        <w:t>дежда</w:t>
      </w:r>
      <w:r w:rsidR="00C526CA">
        <w:rPr>
          <w:rFonts w:ascii="Times New Roman" w:hAnsi="Times New Roman" w:cs="Times New Roman"/>
          <w:sz w:val="28"/>
          <w:szCs w:val="28"/>
        </w:rPr>
        <w:t>»</w:t>
      </w:r>
      <w:r w:rsidR="00AF7EC3">
        <w:rPr>
          <w:rFonts w:ascii="Times New Roman" w:hAnsi="Times New Roman" w:cs="Times New Roman"/>
          <w:sz w:val="28"/>
          <w:szCs w:val="28"/>
        </w:rPr>
        <w:t>, ООО «Аргон», ООО «Рябина», ООО «</w:t>
      </w:r>
      <w:proofErr w:type="spellStart"/>
      <w:r w:rsidR="00AF7EC3">
        <w:rPr>
          <w:rFonts w:ascii="Times New Roman" w:hAnsi="Times New Roman" w:cs="Times New Roman"/>
          <w:sz w:val="28"/>
          <w:szCs w:val="28"/>
        </w:rPr>
        <w:t>Янта-Чита-Розница</w:t>
      </w:r>
      <w:proofErr w:type="spellEnd"/>
      <w:r w:rsidR="00AF7EC3">
        <w:rPr>
          <w:rFonts w:ascii="Times New Roman" w:hAnsi="Times New Roman" w:cs="Times New Roman"/>
          <w:sz w:val="28"/>
          <w:szCs w:val="28"/>
        </w:rPr>
        <w:t>»</w:t>
      </w:r>
      <w:r w:rsidR="001C52B0">
        <w:rPr>
          <w:rFonts w:ascii="Times New Roman" w:hAnsi="Times New Roman" w:cs="Times New Roman"/>
          <w:sz w:val="28"/>
          <w:szCs w:val="28"/>
        </w:rPr>
        <w:t>, ООО «Океан», ООО «Штиль»);</w:t>
      </w:r>
      <w:proofErr w:type="gramEnd"/>
      <w:r w:rsidR="00015E8D">
        <w:rPr>
          <w:rFonts w:ascii="Times New Roman" w:hAnsi="Times New Roman" w:cs="Times New Roman"/>
          <w:sz w:val="28"/>
          <w:szCs w:val="28"/>
        </w:rPr>
        <w:t xml:space="preserve"> </w:t>
      </w:r>
      <w:r w:rsidR="00D0184B">
        <w:rPr>
          <w:rFonts w:ascii="Times New Roman" w:hAnsi="Times New Roman" w:cs="Times New Roman"/>
          <w:sz w:val="28"/>
          <w:szCs w:val="28"/>
        </w:rPr>
        <w:t xml:space="preserve">1 дело об административном правонарушении </w:t>
      </w:r>
      <w:r w:rsidR="00015E8D">
        <w:rPr>
          <w:rFonts w:ascii="Times New Roman" w:hAnsi="Times New Roman" w:cs="Times New Roman"/>
          <w:sz w:val="28"/>
          <w:szCs w:val="28"/>
        </w:rPr>
        <w:t xml:space="preserve">по </w:t>
      </w:r>
      <w:proofErr w:type="gramStart"/>
      <w:r w:rsidR="00015E8D">
        <w:rPr>
          <w:rFonts w:ascii="Times New Roman" w:hAnsi="Times New Roman" w:cs="Times New Roman"/>
          <w:sz w:val="28"/>
          <w:szCs w:val="28"/>
        </w:rPr>
        <w:t>ч</w:t>
      </w:r>
      <w:proofErr w:type="gramEnd"/>
      <w:r w:rsidR="00015E8D">
        <w:rPr>
          <w:rFonts w:ascii="Times New Roman" w:hAnsi="Times New Roman" w:cs="Times New Roman"/>
          <w:sz w:val="28"/>
          <w:szCs w:val="28"/>
        </w:rPr>
        <w:t xml:space="preserve">. 2 ст. 14.16 </w:t>
      </w:r>
      <w:proofErr w:type="spellStart"/>
      <w:r w:rsidR="00015E8D">
        <w:rPr>
          <w:rFonts w:ascii="Times New Roman" w:hAnsi="Times New Roman" w:cs="Times New Roman"/>
          <w:sz w:val="28"/>
          <w:szCs w:val="28"/>
        </w:rPr>
        <w:t>КоАП</w:t>
      </w:r>
      <w:proofErr w:type="spellEnd"/>
      <w:r w:rsidR="00015E8D">
        <w:rPr>
          <w:rFonts w:ascii="Times New Roman" w:hAnsi="Times New Roman" w:cs="Times New Roman"/>
          <w:sz w:val="28"/>
          <w:szCs w:val="28"/>
        </w:rPr>
        <w:t xml:space="preserve"> РФ </w:t>
      </w:r>
      <w:r w:rsidR="00D0184B">
        <w:rPr>
          <w:rFonts w:ascii="Times New Roman" w:hAnsi="Times New Roman" w:cs="Times New Roman"/>
          <w:sz w:val="28"/>
          <w:szCs w:val="28"/>
        </w:rPr>
        <w:t>(ООО «Титан»)</w:t>
      </w:r>
      <w:r w:rsidR="004D6DA1">
        <w:rPr>
          <w:rFonts w:ascii="Times New Roman" w:hAnsi="Times New Roman" w:cs="Times New Roman"/>
          <w:sz w:val="28"/>
          <w:szCs w:val="28"/>
        </w:rPr>
        <w:t xml:space="preserve">; </w:t>
      </w:r>
      <w:r w:rsidR="000E262A">
        <w:rPr>
          <w:rFonts w:ascii="Times New Roman" w:hAnsi="Times New Roman" w:cs="Times New Roman"/>
          <w:sz w:val="28"/>
          <w:szCs w:val="28"/>
        </w:rPr>
        <w:t xml:space="preserve">6 дел об административном правонарушении </w:t>
      </w:r>
      <w:r w:rsidR="001C52B0">
        <w:rPr>
          <w:rFonts w:ascii="Times New Roman" w:hAnsi="Times New Roman" w:cs="Times New Roman"/>
          <w:sz w:val="28"/>
          <w:szCs w:val="28"/>
        </w:rPr>
        <w:t xml:space="preserve"> по ст. 14.19 </w:t>
      </w:r>
      <w:proofErr w:type="spellStart"/>
      <w:r w:rsidR="001C52B0">
        <w:rPr>
          <w:rFonts w:ascii="Times New Roman" w:hAnsi="Times New Roman" w:cs="Times New Roman"/>
          <w:sz w:val="28"/>
          <w:szCs w:val="28"/>
        </w:rPr>
        <w:t>КоАП</w:t>
      </w:r>
      <w:proofErr w:type="spellEnd"/>
      <w:r w:rsidR="001C52B0">
        <w:rPr>
          <w:rFonts w:ascii="Times New Roman" w:hAnsi="Times New Roman" w:cs="Times New Roman"/>
          <w:sz w:val="28"/>
          <w:szCs w:val="28"/>
        </w:rPr>
        <w:t xml:space="preserve"> РФ </w:t>
      </w:r>
      <w:r w:rsidR="00A568B8">
        <w:rPr>
          <w:rFonts w:ascii="Times New Roman" w:hAnsi="Times New Roman" w:cs="Times New Roman"/>
          <w:sz w:val="28"/>
          <w:szCs w:val="28"/>
        </w:rPr>
        <w:t xml:space="preserve"> </w:t>
      </w:r>
      <w:r w:rsidR="00EA0480" w:rsidRPr="00C472A5">
        <w:rPr>
          <w:rFonts w:ascii="Times New Roman" w:hAnsi="Times New Roman" w:cs="Times New Roman"/>
          <w:sz w:val="28"/>
          <w:szCs w:val="28"/>
        </w:rPr>
        <w:t xml:space="preserve"> </w:t>
      </w:r>
      <w:r w:rsidR="000E262A">
        <w:rPr>
          <w:rFonts w:ascii="Times New Roman" w:hAnsi="Times New Roman" w:cs="Times New Roman"/>
          <w:sz w:val="28"/>
          <w:szCs w:val="28"/>
        </w:rPr>
        <w:t>(ООО «Меркурий</w:t>
      </w:r>
      <w:r w:rsidR="00EA0480" w:rsidRPr="00C472A5">
        <w:rPr>
          <w:rFonts w:ascii="Times New Roman" w:hAnsi="Times New Roman" w:cs="Times New Roman"/>
          <w:sz w:val="28"/>
          <w:szCs w:val="28"/>
        </w:rPr>
        <w:t>»</w:t>
      </w:r>
      <w:r w:rsidR="000E262A">
        <w:rPr>
          <w:rFonts w:ascii="Times New Roman" w:hAnsi="Times New Roman" w:cs="Times New Roman"/>
          <w:sz w:val="28"/>
          <w:szCs w:val="28"/>
        </w:rPr>
        <w:t>, ООО «Вектор», ООО «Вектор», ООО «Колибри», ООО «Парус», ООО</w:t>
      </w:r>
      <w:r w:rsidR="00405D11">
        <w:rPr>
          <w:rFonts w:ascii="Times New Roman" w:hAnsi="Times New Roman" w:cs="Times New Roman"/>
          <w:sz w:val="28"/>
          <w:szCs w:val="28"/>
        </w:rPr>
        <w:t>  </w:t>
      </w:r>
      <w:r w:rsidR="000E262A">
        <w:rPr>
          <w:rFonts w:ascii="Times New Roman" w:hAnsi="Times New Roman" w:cs="Times New Roman"/>
          <w:sz w:val="28"/>
          <w:szCs w:val="28"/>
        </w:rPr>
        <w:t>«Милана»</w:t>
      </w:r>
      <w:r w:rsidR="00DE2411">
        <w:rPr>
          <w:rFonts w:ascii="Times New Roman" w:hAnsi="Times New Roman" w:cs="Times New Roman"/>
          <w:sz w:val="28"/>
          <w:szCs w:val="28"/>
        </w:rPr>
        <w:t>). Н</w:t>
      </w:r>
      <w:r w:rsidRPr="00C472A5">
        <w:rPr>
          <w:rFonts w:ascii="Times New Roman" w:hAnsi="Times New Roman" w:cs="Times New Roman"/>
          <w:sz w:val="28"/>
          <w:szCs w:val="28"/>
        </w:rPr>
        <w:t xml:space="preserve">азначено административное наказание в виде предупреждения </w:t>
      </w:r>
      <w:r w:rsidR="00C472A5" w:rsidRPr="00C472A5">
        <w:rPr>
          <w:rFonts w:ascii="Times New Roman" w:hAnsi="Times New Roman" w:cs="Times New Roman"/>
          <w:sz w:val="28"/>
          <w:szCs w:val="28"/>
        </w:rPr>
        <w:t>(ООО «</w:t>
      </w:r>
      <w:r w:rsidR="00EA4E6B">
        <w:rPr>
          <w:rFonts w:ascii="Times New Roman" w:hAnsi="Times New Roman" w:cs="Times New Roman"/>
          <w:sz w:val="28"/>
          <w:szCs w:val="28"/>
        </w:rPr>
        <w:t>Титан</w:t>
      </w:r>
      <w:r w:rsidR="00C472A5" w:rsidRPr="00C472A5">
        <w:rPr>
          <w:rFonts w:ascii="Times New Roman" w:hAnsi="Times New Roman" w:cs="Times New Roman"/>
          <w:sz w:val="28"/>
          <w:szCs w:val="28"/>
        </w:rPr>
        <w:t>»</w:t>
      </w:r>
      <w:r w:rsidR="00EA4E6B">
        <w:rPr>
          <w:rFonts w:ascii="Times New Roman" w:hAnsi="Times New Roman" w:cs="Times New Roman"/>
          <w:sz w:val="28"/>
          <w:szCs w:val="28"/>
        </w:rPr>
        <w:t>, ООО «</w:t>
      </w:r>
      <w:proofErr w:type="spellStart"/>
      <w:r w:rsidR="00EA4E6B">
        <w:rPr>
          <w:rFonts w:ascii="Times New Roman" w:hAnsi="Times New Roman" w:cs="Times New Roman"/>
          <w:sz w:val="28"/>
          <w:szCs w:val="28"/>
        </w:rPr>
        <w:t>Восток+</w:t>
      </w:r>
      <w:proofErr w:type="spellEnd"/>
      <w:r w:rsidR="00EA4E6B">
        <w:rPr>
          <w:rFonts w:ascii="Times New Roman" w:hAnsi="Times New Roman" w:cs="Times New Roman"/>
          <w:sz w:val="28"/>
          <w:szCs w:val="28"/>
        </w:rPr>
        <w:t xml:space="preserve">», ООО «Виола», </w:t>
      </w:r>
      <w:r w:rsidR="00E70182">
        <w:rPr>
          <w:rFonts w:ascii="Times New Roman" w:hAnsi="Times New Roman" w:cs="Times New Roman"/>
          <w:sz w:val="28"/>
          <w:szCs w:val="28"/>
        </w:rPr>
        <w:t xml:space="preserve">ООО «Гермес», ООО </w:t>
      </w:r>
      <w:r w:rsidR="00D11BCD">
        <w:rPr>
          <w:rFonts w:ascii="Times New Roman" w:hAnsi="Times New Roman" w:cs="Times New Roman"/>
          <w:sz w:val="28"/>
          <w:szCs w:val="28"/>
        </w:rPr>
        <w:t>«</w:t>
      </w:r>
      <w:r w:rsidR="00DE2411">
        <w:rPr>
          <w:rFonts w:ascii="Times New Roman" w:hAnsi="Times New Roman" w:cs="Times New Roman"/>
          <w:sz w:val="28"/>
          <w:szCs w:val="28"/>
        </w:rPr>
        <w:t>Рябина</w:t>
      </w:r>
      <w:r w:rsidRPr="00C472A5">
        <w:rPr>
          <w:rFonts w:ascii="Times New Roman" w:hAnsi="Times New Roman" w:cs="Times New Roman"/>
          <w:sz w:val="28"/>
          <w:szCs w:val="28"/>
        </w:rPr>
        <w:t>)</w:t>
      </w:r>
      <w:r w:rsidR="00784DC8">
        <w:rPr>
          <w:rFonts w:ascii="Times New Roman" w:hAnsi="Times New Roman" w:cs="Times New Roman"/>
          <w:sz w:val="28"/>
          <w:szCs w:val="28"/>
        </w:rPr>
        <w:t>. Н</w:t>
      </w:r>
      <w:r w:rsidRPr="00C472A5">
        <w:rPr>
          <w:rFonts w:ascii="Times New Roman" w:hAnsi="Times New Roman" w:cs="Times New Roman"/>
          <w:sz w:val="28"/>
          <w:szCs w:val="28"/>
        </w:rPr>
        <w:t>азначено административное наказание в виде штрафа общая сумма н</w:t>
      </w:r>
      <w:r w:rsidR="00C472A5" w:rsidRPr="00C472A5">
        <w:rPr>
          <w:rFonts w:ascii="Times New Roman" w:hAnsi="Times New Roman" w:cs="Times New Roman"/>
          <w:sz w:val="28"/>
          <w:szCs w:val="28"/>
        </w:rPr>
        <w:t xml:space="preserve">аложенных штрафов составила </w:t>
      </w:r>
      <w:r w:rsidR="00922B94">
        <w:rPr>
          <w:rFonts w:ascii="Times New Roman" w:hAnsi="Times New Roman" w:cs="Times New Roman"/>
          <w:sz w:val="28"/>
          <w:szCs w:val="28"/>
        </w:rPr>
        <w:t>2 2</w:t>
      </w:r>
      <w:r w:rsidR="0031048F">
        <w:rPr>
          <w:rFonts w:ascii="Times New Roman" w:hAnsi="Times New Roman" w:cs="Times New Roman"/>
          <w:sz w:val="28"/>
          <w:szCs w:val="28"/>
        </w:rPr>
        <w:t>50 000</w:t>
      </w:r>
      <w:r w:rsidRPr="00C472A5">
        <w:rPr>
          <w:rFonts w:ascii="Times New Roman" w:hAnsi="Times New Roman" w:cs="Times New Roman"/>
          <w:sz w:val="28"/>
          <w:szCs w:val="28"/>
        </w:rPr>
        <w:t>руб</w:t>
      </w:r>
      <w:r w:rsidR="00C472A5" w:rsidRPr="00C472A5">
        <w:rPr>
          <w:rFonts w:ascii="Times New Roman" w:hAnsi="Times New Roman" w:cs="Times New Roman"/>
          <w:sz w:val="28"/>
          <w:szCs w:val="28"/>
        </w:rPr>
        <w:t>.</w:t>
      </w:r>
    </w:p>
    <w:p w:rsidR="00440FD7" w:rsidRPr="009955D1" w:rsidRDefault="00440FD7" w:rsidP="00440FD7">
      <w:pPr>
        <w:pStyle w:val="ac"/>
        <w:ind w:firstLine="567"/>
        <w:jc w:val="both"/>
        <w:rPr>
          <w:rFonts w:ascii="Times New Roman" w:hAnsi="Times New Roman" w:cs="Times New Roman"/>
          <w:sz w:val="28"/>
          <w:szCs w:val="28"/>
        </w:rPr>
      </w:pPr>
      <w:r w:rsidRPr="00671D3A">
        <w:rPr>
          <w:rFonts w:ascii="Times New Roman" w:hAnsi="Times New Roman" w:cs="Times New Roman"/>
          <w:sz w:val="28"/>
          <w:szCs w:val="28"/>
        </w:rPr>
        <w:t xml:space="preserve">3. </w:t>
      </w:r>
      <w:proofErr w:type="gramStart"/>
      <w:r w:rsidR="00932EB1" w:rsidRPr="004473F1">
        <w:rPr>
          <w:rFonts w:ascii="Times New Roman" w:hAnsi="Times New Roman" w:cs="Times New Roman"/>
          <w:sz w:val="28"/>
          <w:szCs w:val="28"/>
        </w:rPr>
        <w:t>В рамках государственного контроля за представлением деклараций об объеме оборота алкогольной</w:t>
      </w:r>
      <w:r w:rsidR="00932EB1" w:rsidRPr="00D806FF">
        <w:rPr>
          <w:rFonts w:ascii="Times New Roman" w:hAnsi="Times New Roman" w:cs="Times New Roman"/>
          <w:sz w:val="28"/>
          <w:szCs w:val="28"/>
        </w:rPr>
        <w:t xml:space="preserve"> и спиртосодержащей продукции, пива </w:t>
      </w:r>
      <w:r w:rsidR="00932EB1" w:rsidRPr="00D806FF">
        <w:rPr>
          <w:rFonts w:ascii="Times New Roman" w:hAnsi="Times New Roman" w:cs="Times New Roman"/>
          <w:sz w:val="28"/>
          <w:szCs w:val="28"/>
        </w:rPr>
        <w:br/>
      </w:r>
      <w:r w:rsidR="00932EB1">
        <w:rPr>
          <w:rFonts w:ascii="Times New Roman" w:hAnsi="Times New Roman" w:cs="Times New Roman"/>
          <w:sz w:val="28"/>
          <w:szCs w:val="28"/>
        </w:rPr>
        <w:t>и пивных напитков рассмотрено 1</w:t>
      </w:r>
      <w:r w:rsidR="00C53078">
        <w:rPr>
          <w:rFonts w:ascii="Times New Roman" w:hAnsi="Times New Roman" w:cs="Times New Roman"/>
          <w:sz w:val="28"/>
          <w:szCs w:val="28"/>
        </w:rPr>
        <w:t>0</w:t>
      </w:r>
      <w:r w:rsidR="00932EB1" w:rsidRPr="00D806FF">
        <w:rPr>
          <w:rFonts w:ascii="Times New Roman" w:hAnsi="Times New Roman" w:cs="Times New Roman"/>
          <w:sz w:val="28"/>
          <w:szCs w:val="28"/>
        </w:rPr>
        <w:t xml:space="preserve"> дел об административных правонарушениях по фактам нарушения сроков подачи деклараций об объемах розничной продажи а</w:t>
      </w:r>
      <w:r w:rsidR="00932EB1">
        <w:rPr>
          <w:rFonts w:ascii="Times New Roman" w:hAnsi="Times New Roman" w:cs="Times New Roman"/>
          <w:sz w:val="28"/>
          <w:szCs w:val="28"/>
        </w:rPr>
        <w:t xml:space="preserve">лкогольной продукции, вынесено </w:t>
      </w:r>
      <w:r w:rsidR="00C53078">
        <w:rPr>
          <w:rFonts w:ascii="Times New Roman" w:hAnsi="Times New Roman" w:cs="Times New Roman"/>
          <w:sz w:val="28"/>
          <w:szCs w:val="28"/>
        </w:rPr>
        <w:t>7</w:t>
      </w:r>
      <w:r w:rsidR="00932EB1" w:rsidRPr="00D806FF">
        <w:rPr>
          <w:rFonts w:ascii="Times New Roman" w:hAnsi="Times New Roman" w:cs="Times New Roman"/>
          <w:sz w:val="28"/>
          <w:szCs w:val="28"/>
        </w:rPr>
        <w:t xml:space="preserve"> административных наказаний </w:t>
      </w:r>
      <w:r w:rsidR="00932EB1">
        <w:rPr>
          <w:rFonts w:ascii="Times New Roman" w:hAnsi="Times New Roman" w:cs="Times New Roman"/>
          <w:sz w:val="28"/>
          <w:szCs w:val="28"/>
        </w:rPr>
        <w:br/>
      </w:r>
      <w:r w:rsidR="00932EB1" w:rsidRPr="00D806FF">
        <w:rPr>
          <w:rFonts w:ascii="Times New Roman" w:hAnsi="Times New Roman" w:cs="Times New Roman"/>
          <w:sz w:val="28"/>
          <w:szCs w:val="28"/>
        </w:rPr>
        <w:t>в виде предупреждения, общая сумм</w:t>
      </w:r>
      <w:r w:rsidR="00932EB1">
        <w:rPr>
          <w:rFonts w:ascii="Times New Roman" w:hAnsi="Times New Roman" w:cs="Times New Roman"/>
          <w:sz w:val="28"/>
          <w:szCs w:val="28"/>
        </w:rPr>
        <w:t xml:space="preserve">а наложенных штрафов составила </w:t>
      </w:r>
      <w:r w:rsidR="00C53078">
        <w:rPr>
          <w:rFonts w:ascii="Times New Roman" w:hAnsi="Times New Roman" w:cs="Times New Roman"/>
          <w:sz w:val="28"/>
          <w:szCs w:val="28"/>
        </w:rPr>
        <w:t>1</w:t>
      </w:r>
      <w:r w:rsidR="00932EB1">
        <w:rPr>
          <w:rFonts w:ascii="Times New Roman" w:hAnsi="Times New Roman" w:cs="Times New Roman"/>
          <w:sz w:val="28"/>
          <w:szCs w:val="28"/>
        </w:rPr>
        <w:t>60</w:t>
      </w:r>
      <w:r w:rsidR="00932EB1" w:rsidRPr="00D806FF">
        <w:rPr>
          <w:rFonts w:ascii="Times New Roman" w:hAnsi="Times New Roman" w:cs="Times New Roman"/>
          <w:sz w:val="28"/>
          <w:szCs w:val="28"/>
        </w:rPr>
        <w:t> 000 руб.</w:t>
      </w:r>
      <w:r w:rsidR="00932EB1">
        <w:rPr>
          <w:rFonts w:ascii="Times New Roman" w:hAnsi="Times New Roman" w:cs="Times New Roman"/>
          <w:sz w:val="28"/>
          <w:szCs w:val="28"/>
        </w:rPr>
        <w:t xml:space="preserve">  </w:t>
      </w:r>
      <w:r w:rsidR="00932EB1" w:rsidRPr="0058717B">
        <w:rPr>
          <w:rFonts w:ascii="Times New Roman" w:hAnsi="Times New Roman" w:cs="Times New Roman"/>
          <w:sz w:val="28"/>
          <w:szCs w:val="28"/>
        </w:rPr>
        <w:t xml:space="preserve">Подготовлены и направлены материалы в </w:t>
      </w:r>
      <w:r w:rsidR="00932EB1" w:rsidRPr="0058717B">
        <w:rPr>
          <w:rFonts w:ascii="Times New Roman" w:hAnsi="Times New Roman" w:cs="Times New Roman"/>
          <w:sz w:val="28"/>
          <w:szCs w:val="28"/>
          <w:lang w:eastAsia="ar-SA"/>
        </w:rPr>
        <w:t>Управление ФССП по Забайкальскому</w:t>
      </w:r>
      <w:proofErr w:type="gramEnd"/>
      <w:r w:rsidR="00932EB1" w:rsidRPr="0058717B">
        <w:rPr>
          <w:rFonts w:ascii="Times New Roman" w:hAnsi="Times New Roman" w:cs="Times New Roman"/>
          <w:sz w:val="28"/>
          <w:szCs w:val="28"/>
          <w:lang w:eastAsia="ar-SA"/>
        </w:rPr>
        <w:t xml:space="preserve"> краю (постановления о назначении административного наказания, вступившего в законную силу с истекшим сроком для добровольной оплаты штрафов и до настоящего времени не оплаченных, для исполнения).</w:t>
      </w:r>
    </w:p>
    <w:p w:rsidR="00440FD7" w:rsidRDefault="00440FD7" w:rsidP="00440FD7">
      <w:pPr>
        <w:pStyle w:val="ac"/>
        <w:ind w:firstLine="567"/>
        <w:jc w:val="both"/>
        <w:rPr>
          <w:rFonts w:ascii="Times New Roman" w:hAnsi="Times New Roman" w:cs="Times New Roman"/>
          <w:sz w:val="28"/>
          <w:szCs w:val="28"/>
        </w:rPr>
      </w:pPr>
      <w:r w:rsidRPr="00400FF0">
        <w:rPr>
          <w:rFonts w:ascii="Times New Roman" w:hAnsi="Times New Roman" w:cs="Times New Roman"/>
          <w:sz w:val="28"/>
          <w:szCs w:val="28"/>
          <w:lang w:eastAsia="ar-SA"/>
        </w:rPr>
        <w:t xml:space="preserve">4. </w:t>
      </w:r>
      <w:r w:rsidRPr="00400FF0">
        <w:rPr>
          <w:rFonts w:ascii="Times New Roman" w:hAnsi="Times New Roman" w:cs="Times New Roman"/>
          <w:sz w:val="28"/>
          <w:szCs w:val="28"/>
        </w:rPr>
        <w:t>Принято участи</w:t>
      </w:r>
      <w:r w:rsidR="00F12541">
        <w:rPr>
          <w:rFonts w:ascii="Times New Roman" w:hAnsi="Times New Roman" w:cs="Times New Roman"/>
          <w:sz w:val="28"/>
          <w:szCs w:val="28"/>
        </w:rPr>
        <w:t>е в 5 судебных</w:t>
      </w:r>
      <w:r w:rsidR="00352576">
        <w:rPr>
          <w:rFonts w:ascii="Times New Roman" w:hAnsi="Times New Roman" w:cs="Times New Roman"/>
          <w:sz w:val="28"/>
          <w:szCs w:val="28"/>
        </w:rPr>
        <w:t xml:space="preserve"> заседани</w:t>
      </w:r>
      <w:r w:rsidR="00F12541">
        <w:rPr>
          <w:rFonts w:ascii="Times New Roman" w:hAnsi="Times New Roman" w:cs="Times New Roman"/>
          <w:sz w:val="28"/>
          <w:szCs w:val="28"/>
        </w:rPr>
        <w:t>ях</w:t>
      </w:r>
      <w:r w:rsidRPr="00400FF0">
        <w:rPr>
          <w:rFonts w:ascii="Times New Roman" w:hAnsi="Times New Roman" w:cs="Times New Roman"/>
          <w:sz w:val="28"/>
          <w:szCs w:val="28"/>
        </w:rPr>
        <w:t>.</w:t>
      </w:r>
    </w:p>
    <w:p w:rsidR="001D537D" w:rsidRDefault="001D537D" w:rsidP="001D537D">
      <w:pPr>
        <w:pStyle w:val="ac"/>
        <w:ind w:firstLine="567"/>
        <w:jc w:val="both"/>
        <w:rPr>
          <w:rFonts w:ascii="Times New Roman" w:hAnsi="Times New Roman" w:cs="Times New Roman"/>
          <w:sz w:val="28"/>
          <w:szCs w:val="28"/>
        </w:rPr>
      </w:pPr>
      <w:r>
        <w:rPr>
          <w:rFonts w:ascii="Times New Roman" w:hAnsi="Times New Roman" w:cs="Times New Roman"/>
          <w:sz w:val="28"/>
          <w:szCs w:val="28"/>
        </w:rPr>
        <w:t>5.</w:t>
      </w:r>
      <w:r w:rsidRPr="00400FF0">
        <w:rPr>
          <w:rFonts w:ascii="Times New Roman" w:hAnsi="Times New Roman" w:cs="Times New Roman"/>
          <w:sz w:val="28"/>
          <w:szCs w:val="28"/>
        </w:rPr>
        <w:t xml:space="preserve"> Рассмотрено судом </w:t>
      </w:r>
      <w:r>
        <w:rPr>
          <w:rFonts w:ascii="Times New Roman" w:hAnsi="Times New Roman" w:cs="Times New Roman"/>
          <w:sz w:val="28"/>
          <w:szCs w:val="28"/>
        </w:rPr>
        <w:t>0</w:t>
      </w:r>
      <w:r w:rsidRPr="00400FF0">
        <w:rPr>
          <w:rFonts w:ascii="Times New Roman" w:hAnsi="Times New Roman" w:cs="Times New Roman"/>
          <w:sz w:val="28"/>
          <w:szCs w:val="28"/>
        </w:rPr>
        <w:t xml:space="preserve"> дел об административн</w:t>
      </w:r>
      <w:r>
        <w:rPr>
          <w:rFonts w:ascii="Times New Roman" w:hAnsi="Times New Roman" w:cs="Times New Roman"/>
          <w:sz w:val="28"/>
          <w:szCs w:val="28"/>
        </w:rPr>
        <w:t>ом</w:t>
      </w:r>
      <w:r w:rsidRPr="00400FF0">
        <w:rPr>
          <w:rFonts w:ascii="Times New Roman" w:hAnsi="Times New Roman" w:cs="Times New Roman"/>
          <w:sz w:val="28"/>
          <w:szCs w:val="28"/>
        </w:rPr>
        <w:t xml:space="preserve"> пр</w:t>
      </w:r>
      <w:r>
        <w:rPr>
          <w:rFonts w:ascii="Times New Roman" w:hAnsi="Times New Roman" w:cs="Times New Roman"/>
          <w:sz w:val="28"/>
          <w:szCs w:val="28"/>
        </w:rPr>
        <w:t>авонарушении.</w:t>
      </w:r>
    </w:p>
    <w:p w:rsidR="001D537D" w:rsidRDefault="001D537D" w:rsidP="001D537D">
      <w:pPr>
        <w:pStyle w:val="ac"/>
        <w:ind w:firstLine="567"/>
        <w:jc w:val="both"/>
        <w:rPr>
          <w:rFonts w:ascii="Times New Roman" w:hAnsi="Times New Roman" w:cs="Times New Roman"/>
          <w:sz w:val="28"/>
          <w:szCs w:val="28"/>
        </w:rPr>
      </w:pPr>
      <w:r>
        <w:rPr>
          <w:rFonts w:ascii="Times New Roman" w:hAnsi="Times New Roman" w:cs="Times New Roman"/>
          <w:sz w:val="28"/>
          <w:szCs w:val="28"/>
        </w:rPr>
        <w:t>6.</w:t>
      </w:r>
      <w:r w:rsidRPr="00400FF0">
        <w:rPr>
          <w:rFonts w:ascii="Times New Roman" w:hAnsi="Times New Roman" w:cs="Times New Roman"/>
          <w:sz w:val="28"/>
          <w:szCs w:val="28"/>
        </w:rPr>
        <w:t xml:space="preserve"> </w:t>
      </w:r>
      <w:r w:rsidRPr="00512ABB">
        <w:rPr>
          <w:rFonts w:ascii="Times New Roman" w:hAnsi="Times New Roman" w:cs="Times New Roman"/>
          <w:sz w:val="28"/>
          <w:szCs w:val="28"/>
        </w:rPr>
        <w:t>Взыскано (оплачено) ранее наложенных администрат</w:t>
      </w:r>
      <w:r>
        <w:rPr>
          <w:rFonts w:ascii="Times New Roman" w:hAnsi="Times New Roman" w:cs="Times New Roman"/>
          <w:sz w:val="28"/>
          <w:szCs w:val="28"/>
        </w:rPr>
        <w:t xml:space="preserve">ивных штрафов на общую сумму </w:t>
      </w:r>
      <w:r w:rsidR="008E6000">
        <w:rPr>
          <w:rFonts w:ascii="Times New Roman" w:hAnsi="Times New Roman" w:cs="Times New Roman"/>
          <w:sz w:val="28"/>
          <w:szCs w:val="28"/>
        </w:rPr>
        <w:t>1 235</w:t>
      </w:r>
      <w:r>
        <w:rPr>
          <w:rFonts w:ascii="Times New Roman" w:hAnsi="Times New Roman" w:cs="Times New Roman"/>
          <w:sz w:val="28"/>
          <w:szCs w:val="28"/>
        </w:rPr>
        <w:t xml:space="preserve"> 000</w:t>
      </w:r>
      <w:r w:rsidRPr="00512ABB">
        <w:rPr>
          <w:rFonts w:ascii="Times New Roman" w:hAnsi="Times New Roman" w:cs="Times New Roman"/>
          <w:sz w:val="28"/>
          <w:szCs w:val="28"/>
        </w:rPr>
        <w:t xml:space="preserve"> руб.</w:t>
      </w:r>
    </w:p>
    <w:p w:rsidR="00440FD7" w:rsidRPr="00F1797A" w:rsidRDefault="00147434" w:rsidP="00440FD7">
      <w:pPr>
        <w:jc w:val="center"/>
        <w:rPr>
          <w:b/>
          <w:sz w:val="28"/>
          <w:szCs w:val="28"/>
          <w:lang w:eastAsia="ar-SA"/>
        </w:rPr>
      </w:pPr>
      <w:r>
        <w:rPr>
          <w:b/>
          <w:sz w:val="28"/>
          <w:szCs w:val="28"/>
          <w:lang w:eastAsia="ar-SA"/>
        </w:rPr>
        <w:t>Основные задачи на октябрь</w:t>
      </w:r>
      <w:r w:rsidR="00440FD7">
        <w:rPr>
          <w:b/>
          <w:sz w:val="28"/>
          <w:szCs w:val="28"/>
          <w:lang w:eastAsia="ar-SA"/>
        </w:rPr>
        <w:t xml:space="preserve"> 2021 года.</w:t>
      </w:r>
    </w:p>
    <w:p w:rsidR="00440FD7" w:rsidRPr="00F1797A" w:rsidRDefault="00440FD7" w:rsidP="00440FD7">
      <w:pPr>
        <w:pStyle w:val="ac"/>
        <w:ind w:firstLine="567"/>
        <w:jc w:val="both"/>
        <w:rPr>
          <w:rFonts w:ascii="Times New Roman" w:hAnsi="Times New Roman" w:cs="Times New Roman"/>
          <w:sz w:val="28"/>
          <w:szCs w:val="28"/>
          <w:lang w:eastAsia="ar-SA"/>
        </w:rPr>
      </w:pPr>
      <w:r w:rsidRPr="00F1797A">
        <w:rPr>
          <w:rFonts w:ascii="Times New Roman" w:hAnsi="Times New Roman" w:cs="Times New Roman"/>
          <w:sz w:val="28"/>
          <w:szCs w:val="28"/>
          <w:lang w:eastAsia="ar-SA"/>
        </w:rPr>
        <w:t>1.</w:t>
      </w:r>
      <w:r>
        <w:rPr>
          <w:rFonts w:ascii="Times New Roman" w:hAnsi="Times New Roman" w:cs="Times New Roman"/>
          <w:sz w:val="28"/>
          <w:szCs w:val="28"/>
          <w:lang w:eastAsia="ar-SA"/>
        </w:rPr>
        <w:t xml:space="preserve"> </w:t>
      </w:r>
      <w:r w:rsidRPr="00F1797A">
        <w:rPr>
          <w:rFonts w:ascii="Times New Roman" w:hAnsi="Times New Roman" w:cs="Times New Roman"/>
          <w:sz w:val="28"/>
          <w:szCs w:val="28"/>
          <w:lang w:eastAsia="ar-SA"/>
        </w:rPr>
        <w:t xml:space="preserve">Осуществление государственного </w:t>
      </w:r>
      <w:proofErr w:type="gramStart"/>
      <w:r w:rsidRPr="00F1797A">
        <w:rPr>
          <w:rFonts w:ascii="Times New Roman" w:hAnsi="Times New Roman" w:cs="Times New Roman"/>
          <w:sz w:val="28"/>
          <w:szCs w:val="28"/>
          <w:lang w:eastAsia="ar-SA"/>
        </w:rPr>
        <w:t>контроля за</w:t>
      </w:r>
      <w:proofErr w:type="gramEnd"/>
      <w:r w:rsidRPr="00F1797A">
        <w:rPr>
          <w:rFonts w:ascii="Times New Roman" w:hAnsi="Times New Roman" w:cs="Times New Roman"/>
          <w:sz w:val="28"/>
          <w:szCs w:val="28"/>
          <w:lang w:eastAsia="ar-SA"/>
        </w:rPr>
        <w:t xml:space="preserve"> соблюдением обязательных требований при осуществлении розничной продажи алкогольной продукции с целью установл</w:t>
      </w:r>
      <w:r>
        <w:rPr>
          <w:rFonts w:ascii="Times New Roman" w:hAnsi="Times New Roman" w:cs="Times New Roman"/>
          <w:sz w:val="28"/>
          <w:szCs w:val="28"/>
          <w:lang w:eastAsia="ar-SA"/>
        </w:rPr>
        <w:t xml:space="preserve">ения фактов реализации </w:t>
      </w:r>
      <w:r w:rsidRPr="00F1797A">
        <w:rPr>
          <w:rFonts w:ascii="Times New Roman" w:hAnsi="Times New Roman" w:cs="Times New Roman"/>
          <w:sz w:val="28"/>
          <w:szCs w:val="28"/>
          <w:lang w:eastAsia="ar-SA"/>
        </w:rPr>
        <w:t xml:space="preserve">алкогольной продукции </w:t>
      </w:r>
      <w:r>
        <w:rPr>
          <w:rFonts w:ascii="Times New Roman" w:hAnsi="Times New Roman" w:cs="Times New Roman"/>
          <w:sz w:val="28"/>
          <w:szCs w:val="28"/>
          <w:lang w:eastAsia="ar-SA"/>
        </w:rPr>
        <w:br/>
      </w:r>
      <w:r w:rsidRPr="00F1797A">
        <w:rPr>
          <w:rFonts w:ascii="Times New Roman" w:hAnsi="Times New Roman" w:cs="Times New Roman"/>
          <w:sz w:val="28"/>
          <w:szCs w:val="28"/>
          <w:lang w:eastAsia="ar-SA"/>
        </w:rPr>
        <w:t>с нарушением требований действующего законодательства.</w:t>
      </w:r>
    </w:p>
    <w:p w:rsidR="007A7998" w:rsidRPr="00654501" w:rsidRDefault="00440FD7" w:rsidP="00440FD7">
      <w:pPr>
        <w:pStyle w:val="ac"/>
        <w:ind w:firstLine="709"/>
        <w:jc w:val="both"/>
        <w:rPr>
          <w:rFonts w:ascii="Times New Roman" w:hAnsi="Times New Roman" w:cs="Times New Roman"/>
          <w:sz w:val="28"/>
          <w:szCs w:val="28"/>
          <w:highlight w:val="yellow"/>
          <w:lang w:eastAsia="ar-SA"/>
        </w:rPr>
      </w:pPr>
      <w:r w:rsidRPr="00F1797A">
        <w:rPr>
          <w:rFonts w:ascii="Times New Roman" w:hAnsi="Times New Roman" w:cs="Times New Roman"/>
          <w:sz w:val="28"/>
          <w:szCs w:val="28"/>
          <w:lang w:eastAsia="ar-SA"/>
        </w:rPr>
        <w:t xml:space="preserve">2. Осуществление государственного </w:t>
      </w:r>
      <w:proofErr w:type="gramStart"/>
      <w:r w:rsidRPr="00F1797A">
        <w:rPr>
          <w:rFonts w:ascii="Times New Roman" w:hAnsi="Times New Roman" w:cs="Times New Roman"/>
          <w:sz w:val="28"/>
          <w:szCs w:val="28"/>
          <w:lang w:eastAsia="ar-SA"/>
        </w:rPr>
        <w:t>контроля за</w:t>
      </w:r>
      <w:proofErr w:type="gramEnd"/>
      <w:r w:rsidRPr="00F1797A">
        <w:rPr>
          <w:rFonts w:ascii="Times New Roman" w:hAnsi="Times New Roman" w:cs="Times New Roman"/>
          <w:sz w:val="28"/>
          <w:szCs w:val="28"/>
          <w:lang w:eastAsia="ar-SA"/>
        </w:rPr>
        <w:t xml:space="preserve"> представлением деклараций об обороте алкогольной и спиртосодержащей продукции, пива </w:t>
      </w:r>
      <w:r w:rsidRPr="00F1797A">
        <w:rPr>
          <w:rFonts w:ascii="Times New Roman" w:hAnsi="Times New Roman" w:cs="Times New Roman"/>
          <w:sz w:val="28"/>
          <w:szCs w:val="28"/>
          <w:lang w:eastAsia="ar-SA"/>
        </w:rPr>
        <w:br/>
        <w:t>и пивных напитков</w:t>
      </w:r>
      <w:r w:rsidR="007A7998" w:rsidRPr="00440FD7">
        <w:rPr>
          <w:rFonts w:ascii="Times New Roman" w:hAnsi="Times New Roman" w:cs="Times New Roman"/>
          <w:sz w:val="28"/>
          <w:szCs w:val="28"/>
          <w:lang w:eastAsia="ar-SA"/>
        </w:rPr>
        <w:t>.</w:t>
      </w:r>
    </w:p>
    <w:p w:rsidR="000D1BDB" w:rsidRPr="000C1443" w:rsidRDefault="000D1BDB" w:rsidP="009307B1">
      <w:pPr>
        <w:jc w:val="center"/>
        <w:rPr>
          <w:b/>
          <w:sz w:val="28"/>
          <w:szCs w:val="28"/>
          <w:u w:val="single"/>
        </w:rPr>
      </w:pPr>
      <w:r w:rsidRPr="000C1443">
        <w:rPr>
          <w:b/>
          <w:sz w:val="28"/>
          <w:szCs w:val="28"/>
          <w:u w:val="single"/>
        </w:rPr>
        <w:t xml:space="preserve">В области государственного лицензионного </w:t>
      </w:r>
      <w:proofErr w:type="gramStart"/>
      <w:r w:rsidRPr="000C1443">
        <w:rPr>
          <w:b/>
          <w:sz w:val="28"/>
          <w:szCs w:val="28"/>
          <w:u w:val="single"/>
        </w:rPr>
        <w:t>контроля за</w:t>
      </w:r>
      <w:proofErr w:type="gramEnd"/>
      <w:r w:rsidRPr="000C1443">
        <w:rPr>
          <w:b/>
          <w:sz w:val="28"/>
          <w:szCs w:val="28"/>
          <w:u w:val="single"/>
        </w:rPr>
        <w:t xml:space="preserve"> розничной продажей алкогольной продукции</w:t>
      </w:r>
      <w:r w:rsidR="00E760E2" w:rsidRPr="000C1443">
        <w:rPr>
          <w:b/>
          <w:sz w:val="28"/>
          <w:szCs w:val="28"/>
          <w:u w:val="single"/>
        </w:rPr>
        <w:t>:</w:t>
      </w:r>
    </w:p>
    <w:p w:rsidR="000C1443" w:rsidRDefault="000C1443" w:rsidP="000C1443">
      <w:pPr>
        <w:ind w:firstLine="720"/>
        <w:jc w:val="both"/>
        <w:rPr>
          <w:sz w:val="28"/>
          <w:szCs w:val="28"/>
        </w:rPr>
      </w:pPr>
    </w:p>
    <w:p w:rsidR="003F62F9" w:rsidRPr="009B430C" w:rsidRDefault="003F62F9" w:rsidP="003F62F9">
      <w:pPr>
        <w:ind w:firstLine="720"/>
        <w:jc w:val="both"/>
        <w:rPr>
          <w:sz w:val="28"/>
          <w:szCs w:val="28"/>
        </w:rPr>
      </w:pPr>
      <w:r w:rsidRPr="009B430C">
        <w:rPr>
          <w:sz w:val="28"/>
          <w:szCs w:val="28"/>
        </w:rPr>
        <w:t xml:space="preserve">На территории Забайкальского края по состоянию на </w:t>
      </w:r>
      <w:r>
        <w:rPr>
          <w:sz w:val="28"/>
          <w:szCs w:val="28"/>
        </w:rPr>
        <w:t>24</w:t>
      </w:r>
      <w:r w:rsidRPr="009B430C">
        <w:rPr>
          <w:sz w:val="28"/>
          <w:szCs w:val="28"/>
        </w:rPr>
        <w:t xml:space="preserve"> </w:t>
      </w:r>
      <w:r>
        <w:rPr>
          <w:sz w:val="28"/>
          <w:szCs w:val="28"/>
        </w:rPr>
        <w:t>сентября</w:t>
      </w:r>
      <w:r w:rsidRPr="009B430C">
        <w:rPr>
          <w:sz w:val="28"/>
          <w:szCs w:val="28"/>
        </w:rPr>
        <w:br/>
        <w:t>2021 года зарегистрировано:</w:t>
      </w:r>
    </w:p>
    <w:p w:rsidR="003F62F9" w:rsidRPr="009B430C" w:rsidRDefault="003F62F9" w:rsidP="003F62F9">
      <w:pPr>
        <w:ind w:firstLine="720"/>
        <w:jc w:val="both"/>
        <w:rPr>
          <w:sz w:val="28"/>
          <w:szCs w:val="28"/>
        </w:rPr>
      </w:pPr>
      <w:r w:rsidRPr="009B430C">
        <w:rPr>
          <w:sz w:val="28"/>
          <w:szCs w:val="28"/>
        </w:rPr>
        <w:t>- 3</w:t>
      </w:r>
      <w:r>
        <w:rPr>
          <w:sz w:val="28"/>
          <w:szCs w:val="28"/>
        </w:rPr>
        <w:t>32 действующих</w:t>
      </w:r>
      <w:r w:rsidRPr="009B430C">
        <w:rPr>
          <w:sz w:val="28"/>
          <w:szCs w:val="28"/>
        </w:rPr>
        <w:t xml:space="preserve"> лицензи</w:t>
      </w:r>
      <w:r>
        <w:rPr>
          <w:sz w:val="28"/>
          <w:szCs w:val="28"/>
        </w:rPr>
        <w:t>и</w:t>
      </w:r>
      <w:r w:rsidRPr="009B430C">
        <w:rPr>
          <w:sz w:val="28"/>
          <w:szCs w:val="28"/>
        </w:rPr>
        <w:t xml:space="preserve"> на розничную продажу алкогольной продукции;</w:t>
      </w:r>
    </w:p>
    <w:p w:rsidR="003F62F9" w:rsidRPr="00564FA8" w:rsidRDefault="003F62F9" w:rsidP="003F62F9">
      <w:pPr>
        <w:ind w:firstLine="720"/>
        <w:jc w:val="both"/>
        <w:rPr>
          <w:sz w:val="28"/>
          <w:szCs w:val="28"/>
        </w:rPr>
      </w:pPr>
      <w:r w:rsidRPr="009B430C">
        <w:rPr>
          <w:sz w:val="28"/>
          <w:szCs w:val="28"/>
        </w:rPr>
        <w:t>- 3</w:t>
      </w:r>
      <w:r>
        <w:rPr>
          <w:sz w:val="28"/>
          <w:szCs w:val="28"/>
        </w:rPr>
        <w:t>10</w:t>
      </w:r>
      <w:r w:rsidRPr="009B430C">
        <w:rPr>
          <w:sz w:val="28"/>
          <w:szCs w:val="28"/>
        </w:rPr>
        <w:t xml:space="preserve"> юридических лиц, осуществляю</w:t>
      </w:r>
      <w:r>
        <w:rPr>
          <w:sz w:val="28"/>
          <w:szCs w:val="28"/>
        </w:rPr>
        <w:t>щих</w:t>
      </w:r>
      <w:r w:rsidRPr="009B430C">
        <w:rPr>
          <w:sz w:val="28"/>
          <w:szCs w:val="28"/>
        </w:rPr>
        <w:t xml:space="preserve"> розничную продажу </w:t>
      </w:r>
      <w:r w:rsidRPr="00564FA8">
        <w:rPr>
          <w:sz w:val="28"/>
          <w:szCs w:val="28"/>
        </w:rPr>
        <w:t>алкогольной продукции;</w:t>
      </w:r>
    </w:p>
    <w:p w:rsidR="003F62F9" w:rsidRPr="009B430C" w:rsidRDefault="003F62F9" w:rsidP="003F62F9">
      <w:pPr>
        <w:ind w:firstLine="720"/>
        <w:jc w:val="both"/>
        <w:rPr>
          <w:sz w:val="28"/>
          <w:szCs w:val="28"/>
        </w:rPr>
      </w:pPr>
      <w:r w:rsidRPr="00564FA8">
        <w:rPr>
          <w:sz w:val="28"/>
          <w:szCs w:val="28"/>
        </w:rPr>
        <w:t xml:space="preserve">- </w:t>
      </w:r>
      <w:r w:rsidRPr="0000032B">
        <w:rPr>
          <w:sz w:val="28"/>
          <w:szCs w:val="28"/>
        </w:rPr>
        <w:t>2740</w:t>
      </w:r>
      <w:r>
        <w:rPr>
          <w:sz w:val="28"/>
          <w:szCs w:val="28"/>
        </w:rPr>
        <w:t xml:space="preserve"> </w:t>
      </w:r>
      <w:r w:rsidRPr="00564FA8">
        <w:rPr>
          <w:sz w:val="28"/>
          <w:szCs w:val="28"/>
        </w:rPr>
        <w:t>мест нахождения обособленных подразделений лицензиатов.</w:t>
      </w:r>
    </w:p>
    <w:p w:rsidR="003F62F9" w:rsidRPr="001862FB" w:rsidRDefault="003F62F9" w:rsidP="003F62F9">
      <w:pPr>
        <w:ind w:firstLine="720"/>
        <w:jc w:val="both"/>
        <w:rPr>
          <w:color w:val="000000"/>
          <w:sz w:val="28"/>
          <w:szCs w:val="28"/>
        </w:rPr>
      </w:pPr>
      <w:r w:rsidRPr="009B430C">
        <w:rPr>
          <w:sz w:val="28"/>
          <w:szCs w:val="28"/>
        </w:rPr>
        <w:lastRenderedPageBreak/>
        <w:t xml:space="preserve">В </w:t>
      </w:r>
      <w:r w:rsidRPr="00A469A0">
        <w:rPr>
          <w:sz w:val="28"/>
          <w:szCs w:val="28"/>
        </w:rPr>
        <w:t xml:space="preserve">области лицензирования розничной продажи алкогольной продукции за отчетный </w:t>
      </w:r>
      <w:r w:rsidRPr="00E04028">
        <w:rPr>
          <w:color w:val="000000"/>
          <w:sz w:val="28"/>
          <w:szCs w:val="28"/>
        </w:rPr>
        <w:t xml:space="preserve">период </w:t>
      </w:r>
      <w:r w:rsidRPr="004C40BC">
        <w:rPr>
          <w:sz w:val="28"/>
          <w:szCs w:val="28"/>
        </w:rPr>
        <w:t xml:space="preserve">принято </w:t>
      </w:r>
      <w:r>
        <w:rPr>
          <w:sz w:val="28"/>
          <w:szCs w:val="28"/>
        </w:rPr>
        <w:t xml:space="preserve">110 </w:t>
      </w:r>
      <w:r w:rsidRPr="001862FB">
        <w:rPr>
          <w:sz w:val="28"/>
          <w:szCs w:val="28"/>
        </w:rPr>
        <w:t>заявлений</w:t>
      </w:r>
      <w:r w:rsidRPr="001862FB">
        <w:rPr>
          <w:color w:val="000000"/>
          <w:sz w:val="28"/>
          <w:szCs w:val="28"/>
        </w:rPr>
        <w:t>.</w:t>
      </w:r>
    </w:p>
    <w:p w:rsidR="003F62F9" w:rsidRPr="000649B3" w:rsidRDefault="003F62F9" w:rsidP="003F62F9">
      <w:pPr>
        <w:ind w:firstLine="720"/>
        <w:jc w:val="both"/>
        <w:rPr>
          <w:color w:val="FF0000"/>
          <w:sz w:val="28"/>
          <w:szCs w:val="28"/>
        </w:rPr>
      </w:pPr>
      <w:r w:rsidRPr="001862FB">
        <w:rPr>
          <w:sz w:val="28"/>
          <w:szCs w:val="28"/>
        </w:rPr>
        <w:t xml:space="preserve">Выдано – </w:t>
      </w:r>
      <w:r>
        <w:rPr>
          <w:sz w:val="28"/>
          <w:szCs w:val="28"/>
        </w:rPr>
        <w:t>13</w:t>
      </w:r>
      <w:r w:rsidRPr="001862FB">
        <w:rPr>
          <w:sz w:val="28"/>
          <w:szCs w:val="28"/>
        </w:rPr>
        <w:t xml:space="preserve"> лицензий</w:t>
      </w:r>
      <w:r w:rsidRPr="00A736BA">
        <w:rPr>
          <w:sz w:val="28"/>
          <w:szCs w:val="28"/>
        </w:rPr>
        <w:t xml:space="preserve">. Переоформлено – </w:t>
      </w:r>
      <w:r>
        <w:rPr>
          <w:sz w:val="28"/>
          <w:szCs w:val="28"/>
        </w:rPr>
        <w:t>52</w:t>
      </w:r>
      <w:r w:rsidRPr="00A736BA">
        <w:rPr>
          <w:sz w:val="28"/>
          <w:szCs w:val="28"/>
        </w:rPr>
        <w:t xml:space="preserve"> лицензии, досрочно прекращено действие </w:t>
      </w:r>
      <w:r>
        <w:rPr>
          <w:sz w:val="28"/>
          <w:szCs w:val="28"/>
        </w:rPr>
        <w:t xml:space="preserve">7 </w:t>
      </w:r>
      <w:r w:rsidRPr="00A736BA">
        <w:rPr>
          <w:sz w:val="28"/>
          <w:szCs w:val="28"/>
        </w:rPr>
        <w:t xml:space="preserve">лицензий, продлено действие – </w:t>
      </w:r>
      <w:r>
        <w:rPr>
          <w:sz w:val="28"/>
          <w:szCs w:val="28"/>
        </w:rPr>
        <w:t xml:space="preserve">9 </w:t>
      </w:r>
      <w:r w:rsidRPr="00A736BA">
        <w:rPr>
          <w:sz w:val="28"/>
          <w:szCs w:val="28"/>
        </w:rPr>
        <w:t xml:space="preserve">лицензий. Отказано </w:t>
      </w:r>
      <w:r w:rsidRPr="00A736BA">
        <w:rPr>
          <w:sz w:val="28"/>
          <w:szCs w:val="28"/>
        </w:rPr>
        <w:br/>
        <w:t xml:space="preserve">в переоформлении – </w:t>
      </w:r>
      <w:r>
        <w:rPr>
          <w:sz w:val="28"/>
          <w:szCs w:val="28"/>
        </w:rPr>
        <w:t>8</w:t>
      </w:r>
      <w:r w:rsidRPr="00A736BA">
        <w:rPr>
          <w:sz w:val="28"/>
          <w:szCs w:val="28"/>
        </w:rPr>
        <w:t xml:space="preserve"> юридическим лицам, в продлении – </w:t>
      </w:r>
      <w:r>
        <w:rPr>
          <w:sz w:val="28"/>
          <w:szCs w:val="28"/>
        </w:rPr>
        <w:t>0</w:t>
      </w:r>
      <w:r w:rsidRPr="00A736BA">
        <w:rPr>
          <w:sz w:val="28"/>
          <w:szCs w:val="28"/>
        </w:rPr>
        <w:t xml:space="preserve"> юридическому лицу, в выдаче - </w:t>
      </w:r>
      <w:r>
        <w:rPr>
          <w:sz w:val="28"/>
          <w:szCs w:val="28"/>
        </w:rPr>
        <w:t>0</w:t>
      </w:r>
      <w:r w:rsidRPr="00A736BA">
        <w:rPr>
          <w:sz w:val="28"/>
          <w:szCs w:val="28"/>
        </w:rPr>
        <w:t xml:space="preserve"> юридическим лицам. Проведено проверок – </w:t>
      </w:r>
      <w:r>
        <w:rPr>
          <w:sz w:val="28"/>
          <w:szCs w:val="28"/>
        </w:rPr>
        <w:t>88</w:t>
      </w:r>
      <w:r w:rsidRPr="00A736BA">
        <w:rPr>
          <w:sz w:val="28"/>
          <w:szCs w:val="28"/>
        </w:rPr>
        <w:t xml:space="preserve">, из них: </w:t>
      </w:r>
      <w:r w:rsidRPr="00A736BA">
        <w:rPr>
          <w:sz w:val="28"/>
          <w:szCs w:val="28"/>
        </w:rPr>
        <w:br/>
      </w:r>
      <w:r>
        <w:rPr>
          <w:sz w:val="28"/>
          <w:szCs w:val="28"/>
        </w:rPr>
        <w:t>55</w:t>
      </w:r>
      <w:r w:rsidRPr="00A736BA">
        <w:rPr>
          <w:sz w:val="28"/>
          <w:szCs w:val="28"/>
        </w:rPr>
        <w:t xml:space="preserve"> – документарных, </w:t>
      </w:r>
      <w:r>
        <w:rPr>
          <w:sz w:val="28"/>
          <w:szCs w:val="28"/>
        </w:rPr>
        <w:t>33</w:t>
      </w:r>
      <w:r w:rsidRPr="00A736BA">
        <w:rPr>
          <w:sz w:val="28"/>
          <w:szCs w:val="28"/>
        </w:rPr>
        <w:t>– выездных.</w:t>
      </w:r>
      <w:r w:rsidRPr="000649B3">
        <w:rPr>
          <w:color w:val="FF0000"/>
          <w:sz w:val="28"/>
          <w:szCs w:val="28"/>
        </w:rPr>
        <w:t xml:space="preserve"> </w:t>
      </w:r>
    </w:p>
    <w:p w:rsidR="003F62F9" w:rsidRPr="009B430C" w:rsidRDefault="003F62F9" w:rsidP="003F62F9">
      <w:pPr>
        <w:ind w:firstLine="720"/>
        <w:jc w:val="both"/>
        <w:rPr>
          <w:sz w:val="28"/>
          <w:szCs w:val="28"/>
        </w:rPr>
      </w:pPr>
      <w:r w:rsidRPr="009B430C">
        <w:rPr>
          <w:sz w:val="28"/>
          <w:szCs w:val="28"/>
        </w:rPr>
        <w:t>Направлена информация в Министерство экономического развития Забайкальского края о реализации плана «Быстрых побед», о респондентах, которым оказана государственная услуг</w:t>
      </w:r>
      <w:r>
        <w:rPr>
          <w:sz w:val="28"/>
          <w:szCs w:val="28"/>
        </w:rPr>
        <w:t>а</w:t>
      </w:r>
      <w:r w:rsidRPr="009B430C">
        <w:rPr>
          <w:sz w:val="28"/>
          <w:szCs w:val="28"/>
        </w:rPr>
        <w:t xml:space="preserve"> «Выдача лицензий на розничную продажу алкогольной продукции».</w:t>
      </w:r>
    </w:p>
    <w:p w:rsidR="003F62F9" w:rsidRPr="009B430C" w:rsidRDefault="003F62F9" w:rsidP="003F62F9">
      <w:pPr>
        <w:ind w:firstLine="720"/>
        <w:jc w:val="both"/>
        <w:rPr>
          <w:sz w:val="28"/>
          <w:szCs w:val="28"/>
        </w:rPr>
      </w:pPr>
      <w:r w:rsidRPr="009B430C">
        <w:rPr>
          <w:sz w:val="28"/>
          <w:szCs w:val="28"/>
        </w:rPr>
        <w:t xml:space="preserve">В рамках мониторинга проведен анализ лицензионных дел, на предмет </w:t>
      </w:r>
      <w:proofErr w:type="gramStart"/>
      <w:r w:rsidRPr="009B430C">
        <w:rPr>
          <w:sz w:val="28"/>
          <w:szCs w:val="28"/>
        </w:rPr>
        <w:t>соответствия срока действия договоров аренды</w:t>
      </w:r>
      <w:proofErr w:type="gramEnd"/>
      <w:r w:rsidRPr="009B430C">
        <w:rPr>
          <w:sz w:val="28"/>
          <w:szCs w:val="28"/>
        </w:rPr>
        <w:t xml:space="preserve"> по каждому обособленному подразделению. </w:t>
      </w:r>
    </w:p>
    <w:p w:rsidR="003F62F9" w:rsidRPr="009B430C" w:rsidRDefault="003F62F9" w:rsidP="003F62F9">
      <w:pPr>
        <w:ind w:firstLine="720"/>
        <w:jc w:val="both"/>
        <w:rPr>
          <w:sz w:val="28"/>
          <w:szCs w:val="28"/>
        </w:rPr>
      </w:pPr>
      <w:r w:rsidRPr="009B430C">
        <w:rPr>
          <w:sz w:val="28"/>
          <w:szCs w:val="28"/>
        </w:rPr>
        <w:t xml:space="preserve">Проведен анализ торговых объектов, исключенных из лицензий </w:t>
      </w:r>
      <w:r>
        <w:rPr>
          <w:sz w:val="28"/>
          <w:szCs w:val="28"/>
        </w:rPr>
        <w:br/>
      </w:r>
      <w:r w:rsidRPr="009B430C">
        <w:rPr>
          <w:sz w:val="28"/>
          <w:szCs w:val="28"/>
        </w:rPr>
        <w:t>на розничную продажу алкогольной продукции и розничную продажу алкогольной продукции при оказании услуг общественного питания.</w:t>
      </w:r>
    </w:p>
    <w:p w:rsidR="00EC26B0" w:rsidRDefault="00EC26B0" w:rsidP="003F62F9">
      <w:pPr>
        <w:pStyle w:val="a3"/>
        <w:spacing w:after="200" w:line="276" w:lineRule="auto"/>
        <w:ind w:left="360"/>
        <w:jc w:val="center"/>
        <w:rPr>
          <w:b/>
          <w:sz w:val="28"/>
          <w:szCs w:val="28"/>
        </w:rPr>
      </w:pPr>
    </w:p>
    <w:p w:rsidR="003F62F9" w:rsidRPr="00553029" w:rsidRDefault="003F62F9" w:rsidP="003F62F9">
      <w:pPr>
        <w:pStyle w:val="a3"/>
        <w:spacing w:after="200" w:line="276" w:lineRule="auto"/>
        <w:ind w:left="360"/>
        <w:jc w:val="center"/>
        <w:rPr>
          <w:b/>
          <w:sz w:val="28"/>
          <w:szCs w:val="28"/>
        </w:rPr>
      </w:pPr>
      <w:r w:rsidRPr="00553029">
        <w:rPr>
          <w:b/>
          <w:sz w:val="28"/>
          <w:szCs w:val="28"/>
        </w:rPr>
        <w:t xml:space="preserve">Основные задачи </w:t>
      </w:r>
      <w:r>
        <w:rPr>
          <w:b/>
          <w:sz w:val="28"/>
          <w:szCs w:val="28"/>
        </w:rPr>
        <w:t>октябрь</w:t>
      </w:r>
      <w:r w:rsidRPr="00553029">
        <w:rPr>
          <w:b/>
          <w:sz w:val="28"/>
          <w:szCs w:val="28"/>
        </w:rPr>
        <w:t xml:space="preserve"> 2021 года.</w:t>
      </w:r>
    </w:p>
    <w:p w:rsidR="003F62F9" w:rsidRPr="00553029" w:rsidRDefault="003F62F9" w:rsidP="003F62F9">
      <w:pPr>
        <w:ind w:firstLine="708"/>
        <w:jc w:val="both"/>
        <w:rPr>
          <w:sz w:val="28"/>
          <w:szCs w:val="28"/>
        </w:rPr>
      </w:pPr>
      <w:r w:rsidRPr="00553029">
        <w:rPr>
          <w:sz w:val="28"/>
          <w:szCs w:val="28"/>
        </w:rPr>
        <w:t xml:space="preserve">Осуществление лицензионного </w:t>
      </w:r>
      <w:proofErr w:type="gramStart"/>
      <w:r w:rsidRPr="00553029">
        <w:rPr>
          <w:sz w:val="28"/>
          <w:szCs w:val="28"/>
        </w:rPr>
        <w:t>контроля за</w:t>
      </w:r>
      <w:proofErr w:type="gramEnd"/>
      <w:r w:rsidRPr="00553029">
        <w:rPr>
          <w:sz w:val="28"/>
          <w:szCs w:val="28"/>
        </w:rPr>
        <w:t xml:space="preserve"> розничной продажей алкогольной продукции и розничной продажей алкогольной продукции </w:t>
      </w:r>
      <w:r>
        <w:rPr>
          <w:sz w:val="28"/>
          <w:szCs w:val="28"/>
        </w:rPr>
        <w:br/>
      </w:r>
      <w:r w:rsidRPr="00553029">
        <w:rPr>
          <w:sz w:val="28"/>
          <w:szCs w:val="28"/>
        </w:rPr>
        <w:t xml:space="preserve">при оказании услуг общественного питания в рамках предоставления государственной услуги «Выдача лицензии на розничную продажу алкогольной продукции». </w:t>
      </w:r>
    </w:p>
    <w:p w:rsidR="00AD307F" w:rsidRDefault="00AD307F" w:rsidP="0046756A">
      <w:pPr>
        <w:ind w:firstLine="708"/>
        <w:jc w:val="both"/>
        <w:rPr>
          <w:sz w:val="28"/>
          <w:szCs w:val="28"/>
        </w:rPr>
      </w:pPr>
    </w:p>
    <w:p w:rsidR="00AD307F" w:rsidRDefault="00AD307F" w:rsidP="00AD307F">
      <w:pPr>
        <w:jc w:val="center"/>
        <w:rPr>
          <w:b/>
          <w:sz w:val="28"/>
          <w:szCs w:val="28"/>
        </w:rPr>
      </w:pPr>
      <w:r w:rsidRPr="00C56CBF">
        <w:rPr>
          <w:b/>
          <w:sz w:val="28"/>
          <w:szCs w:val="28"/>
        </w:rPr>
        <w:t xml:space="preserve">Информация о работе </w:t>
      </w:r>
      <w:r w:rsidRPr="00C56CBF">
        <w:rPr>
          <w:b/>
          <w:sz w:val="28"/>
          <w:szCs w:val="28"/>
        </w:rPr>
        <w:br/>
        <w:t xml:space="preserve">отдела регулирования цен на потребительские товары и услуги Региональной службы по тарифам и ценообразованию </w:t>
      </w:r>
      <w:r w:rsidRPr="00C56CBF">
        <w:rPr>
          <w:b/>
          <w:sz w:val="28"/>
          <w:szCs w:val="28"/>
        </w:rPr>
        <w:br/>
        <w:t xml:space="preserve">Забайкальского края за </w:t>
      </w:r>
      <w:r>
        <w:rPr>
          <w:b/>
          <w:sz w:val="28"/>
          <w:szCs w:val="28"/>
        </w:rPr>
        <w:t>сентябрь</w:t>
      </w:r>
      <w:r w:rsidRPr="00C56CBF">
        <w:rPr>
          <w:b/>
          <w:sz w:val="28"/>
          <w:szCs w:val="28"/>
        </w:rPr>
        <w:t xml:space="preserve"> 2021 года</w:t>
      </w:r>
    </w:p>
    <w:p w:rsidR="00AD307F" w:rsidRPr="00C56CBF" w:rsidRDefault="00AD307F" w:rsidP="00AD307F">
      <w:pPr>
        <w:jc w:val="center"/>
        <w:rPr>
          <w:b/>
          <w:sz w:val="28"/>
          <w:szCs w:val="28"/>
        </w:rPr>
      </w:pPr>
    </w:p>
    <w:p w:rsidR="00AD307F" w:rsidRDefault="00AD307F" w:rsidP="00AD307F">
      <w:pPr>
        <w:ind w:firstLine="709"/>
        <w:jc w:val="both"/>
        <w:rPr>
          <w:sz w:val="28"/>
          <w:szCs w:val="28"/>
        </w:rPr>
      </w:pPr>
      <w:r w:rsidRPr="00C56CBF">
        <w:rPr>
          <w:sz w:val="28"/>
          <w:szCs w:val="28"/>
        </w:rPr>
        <w:t xml:space="preserve">За период с 1 по 25 </w:t>
      </w:r>
      <w:r>
        <w:rPr>
          <w:sz w:val="28"/>
          <w:szCs w:val="28"/>
        </w:rPr>
        <w:t>сентября</w:t>
      </w:r>
      <w:r w:rsidRPr="00C56CBF">
        <w:rPr>
          <w:sz w:val="28"/>
          <w:szCs w:val="28"/>
        </w:rPr>
        <w:t xml:space="preserve"> 2021 года специалистами отдела проведена следующая работа.</w:t>
      </w:r>
    </w:p>
    <w:p w:rsidR="00AD307F" w:rsidRPr="00C56CBF" w:rsidRDefault="00AD307F" w:rsidP="00AD307F">
      <w:pPr>
        <w:ind w:firstLine="709"/>
        <w:jc w:val="both"/>
        <w:rPr>
          <w:sz w:val="28"/>
          <w:szCs w:val="28"/>
        </w:rPr>
      </w:pPr>
    </w:p>
    <w:p w:rsidR="00AD307F" w:rsidRDefault="00AD307F" w:rsidP="00AD307F">
      <w:pPr>
        <w:jc w:val="center"/>
        <w:rPr>
          <w:b/>
          <w:sz w:val="28"/>
          <w:szCs w:val="28"/>
        </w:rPr>
      </w:pPr>
      <w:r w:rsidRPr="00C56CBF">
        <w:rPr>
          <w:b/>
          <w:sz w:val="28"/>
          <w:szCs w:val="28"/>
        </w:rPr>
        <w:t xml:space="preserve">В области установления тарифов (цен) </w:t>
      </w:r>
      <w:r w:rsidRPr="00C56CBF">
        <w:rPr>
          <w:b/>
          <w:sz w:val="28"/>
          <w:szCs w:val="28"/>
        </w:rPr>
        <w:br/>
        <w:t>в регулируемых сферах экономической деятельности</w:t>
      </w:r>
    </w:p>
    <w:p w:rsidR="00AD307F" w:rsidRPr="00C56CBF" w:rsidRDefault="00AD307F" w:rsidP="00AD307F">
      <w:pPr>
        <w:jc w:val="center"/>
        <w:rPr>
          <w:b/>
          <w:sz w:val="28"/>
          <w:szCs w:val="28"/>
        </w:rPr>
      </w:pPr>
    </w:p>
    <w:p w:rsidR="00AD307F" w:rsidRPr="00C56CBF" w:rsidRDefault="00AD307F" w:rsidP="00AD307F">
      <w:pPr>
        <w:pStyle w:val="a3"/>
        <w:numPr>
          <w:ilvl w:val="0"/>
          <w:numId w:val="6"/>
        </w:numPr>
        <w:tabs>
          <w:tab w:val="left" w:pos="993"/>
        </w:tabs>
        <w:ind w:left="0" w:firstLine="709"/>
        <w:jc w:val="both"/>
        <w:rPr>
          <w:sz w:val="28"/>
          <w:szCs w:val="28"/>
        </w:rPr>
      </w:pPr>
      <w:r w:rsidRPr="00C56CBF">
        <w:rPr>
          <w:sz w:val="28"/>
          <w:szCs w:val="28"/>
        </w:rPr>
        <w:t xml:space="preserve">В сфере перевозок пассажиров железнодорожным транспортом общего пользования в пригородном сообщении: </w:t>
      </w:r>
    </w:p>
    <w:p w:rsidR="00AD307F" w:rsidRDefault="00AD307F" w:rsidP="00AD307F">
      <w:pPr>
        <w:widowControl w:val="0"/>
        <w:autoSpaceDE w:val="0"/>
        <w:autoSpaceDN w:val="0"/>
        <w:adjustRightInd w:val="0"/>
        <w:ind w:firstLine="709"/>
        <w:jc w:val="both"/>
        <w:outlineLvl w:val="0"/>
        <w:rPr>
          <w:sz w:val="28"/>
          <w:szCs w:val="28"/>
        </w:rPr>
      </w:pPr>
      <w:r>
        <w:rPr>
          <w:sz w:val="28"/>
          <w:szCs w:val="28"/>
        </w:rPr>
        <w:t xml:space="preserve">Продолжает проводиться </w:t>
      </w:r>
      <w:r w:rsidRPr="00C56CBF">
        <w:rPr>
          <w:sz w:val="28"/>
          <w:szCs w:val="28"/>
        </w:rPr>
        <w:t xml:space="preserve">работа </w:t>
      </w:r>
      <w:proofErr w:type="gramStart"/>
      <w:r w:rsidRPr="00C56CBF">
        <w:rPr>
          <w:sz w:val="28"/>
          <w:szCs w:val="28"/>
        </w:rPr>
        <w:t>по сбору материалов для участия в судебном заседании в качестве ответчика по иску</w:t>
      </w:r>
      <w:proofErr w:type="gramEnd"/>
      <w:r w:rsidRPr="00C56CBF">
        <w:rPr>
          <w:sz w:val="28"/>
          <w:szCs w:val="28"/>
        </w:rPr>
        <w:t xml:space="preserve"> регулируемой организации АО «ЗППК» в части тарифного регулирования.</w:t>
      </w:r>
    </w:p>
    <w:p w:rsidR="00AD307F" w:rsidRPr="001E43DE" w:rsidRDefault="00AD307F" w:rsidP="00AD307F">
      <w:pPr>
        <w:tabs>
          <w:tab w:val="left" w:pos="709"/>
        </w:tabs>
        <w:jc w:val="both"/>
        <w:rPr>
          <w:sz w:val="28"/>
          <w:szCs w:val="28"/>
        </w:rPr>
      </w:pPr>
      <w:r>
        <w:rPr>
          <w:sz w:val="28"/>
          <w:szCs w:val="28"/>
        </w:rPr>
        <w:tab/>
      </w:r>
      <w:r w:rsidRPr="001E43DE">
        <w:rPr>
          <w:sz w:val="28"/>
          <w:szCs w:val="28"/>
        </w:rPr>
        <w:t>Начата работа по рассмотрению и утверждению тарифа на 202</w:t>
      </w:r>
      <w:r>
        <w:rPr>
          <w:sz w:val="28"/>
          <w:szCs w:val="28"/>
        </w:rPr>
        <w:t>2</w:t>
      </w:r>
      <w:r w:rsidRPr="001E43DE">
        <w:rPr>
          <w:sz w:val="28"/>
          <w:szCs w:val="28"/>
        </w:rPr>
        <w:t xml:space="preserve"> год на перевозки пассажиров железнодорожным транспортом общего пользования в пригородном сообщении по заявлению регулируемой организации. </w:t>
      </w:r>
      <w:r>
        <w:rPr>
          <w:sz w:val="28"/>
          <w:szCs w:val="28"/>
        </w:rPr>
        <w:t>Проверяются п</w:t>
      </w:r>
      <w:r w:rsidRPr="001E43DE">
        <w:rPr>
          <w:sz w:val="28"/>
          <w:szCs w:val="28"/>
        </w:rPr>
        <w:t>ервично-учетные документы</w:t>
      </w:r>
      <w:r>
        <w:rPr>
          <w:sz w:val="28"/>
          <w:szCs w:val="28"/>
        </w:rPr>
        <w:t>,</w:t>
      </w:r>
      <w:r w:rsidRPr="001E43DE">
        <w:rPr>
          <w:sz w:val="28"/>
          <w:szCs w:val="28"/>
        </w:rPr>
        <w:t xml:space="preserve"> предоставлен</w:t>
      </w:r>
      <w:r>
        <w:rPr>
          <w:sz w:val="28"/>
          <w:szCs w:val="28"/>
        </w:rPr>
        <w:t>н</w:t>
      </w:r>
      <w:r w:rsidRPr="001E43DE">
        <w:rPr>
          <w:sz w:val="28"/>
          <w:szCs w:val="28"/>
        </w:rPr>
        <w:t>ы</w:t>
      </w:r>
      <w:r>
        <w:rPr>
          <w:sz w:val="28"/>
          <w:szCs w:val="28"/>
        </w:rPr>
        <w:t>е</w:t>
      </w:r>
      <w:r w:rsidRPr="001E43DE">
        <w:rPr>
          <w:sz w:val="28"/>
          <w:szCs w:val="28"/>
        </w:rPr>
        <w:t xml:space="preserve"> организацией.</w:t>
      </w:r>
    </w:p>
    <w:p w:rsidR="00AD307F" w:rsidRPr="00C56CBF" w:rsidRDefault="00AD307F" w:rsidP="00AD307F">
      <w:pPr>
        <w:pStyle w:val="a3"/>
        <w:numPr>
          <w:ilvl w:val="0"/>
          <w:numId w:val="36"/>
        </w:numPr>
        <w:tabs>
          <w:tab w:val="left" w:pos="709"/>
        </w:tabs>
        <w:ind w:left="0" w:firstLine="709"/>
        <w:jc w:val="both"/>
        <w:rPr>
          <w:sz w:val="28"/>
          <w:szCs w:val="28"/>
        </w:rPr>
      </w:pPr>
      <w:r w:rsidRPr="00C56CBF">
        <w:rPr>
          <w:sz w:val="28"/>
          <w:szCs w:val="28"/>
        </w:rPr>
        <w:lastRenderedPageBreak/>
        <w:t xml:space="preserve"> По установлению размеров ставок платы за осуществление технической инвентаризации жилищного фонда:</w:t>
      </w:r>
    </w:p>
    <w:p w:rsidR="00AD307F" w:rsidRDefault="00AD307F" w:rsidP="00AD307F">
      <w:pPr>
        <w:pStyle w:val="a3"/>
        <w:widowControl w:val="0"/>
        <w:autoSpaceDE w:val="0"/>
        <w:autoSpaceDN w:val="0"/>
        <w:adjustRightInd w:val="0"/>
        <w:ind w:left="142" w:firstLine="567"/>
        <w:jc w:val="both"/>
        <w:outlineLvl w:val="0"/>
        <w:rPr>
          <w:sz w:val="28"/>
          <w:szCs w:val="28"/>
        </w:rPr>
      </w:pPr>
      <w:r>
        <w:rPr>
          <w:sz w:val="28"/>
          <w:szCs w:val="28"/>
        </w:rPr>
        <w:t>Закончен</w:t>
      </w:r>
      <w:r w:rsidRPr="00C56CBF">
        <w:rPr>
          <w:sz w:val="28"/>
          <w:szCs w:val="28"/>
        </w:rPr>
        <w:t xml:space="preserve"> расчет ставок по технической инвентаризации жилищного фонда по заявлению КГУП «Забайкальское БТИ» по вновь введенным полномочиям </w:t>
      </w:r>
      <w:r>
        <w:rPr>
          <w:sz w:val="28"/>
          <w:szCs w:val="28"/>
        </w:rPr>
        <w:br/>
      </w:r>
      <w:r w:rsidRPr="00C56CBF">
        <w:rPr>
          <w:sz w:val="28"/>
          <w:szCs w:val="28"/>
        </w:rPr>
        <w:t xml:space="preserve">РСТ Забайкальского края. </w:t>
      </w:r>
    </w:p>
    <w:p w:rsidR="00AD307F" w:rsidRPr="00C56CBF" w:rsidRDefault="00AD307F" w:rsidP="00AD307F">
      <w:pPr>
        <w:pStyle w:val="a3"/>
        <w:widowControl w:val="0"/>
        <w:autoSpaceDE w:val="0"/>
        <w:autoSpaceDN w:val="0"/>
        <w:adjustRightInd w:val="0"/>
        <w:ind w:left="142" w:firstLine="567"/>
        <w:jc w:val="both"/>
        <w:outlineLvl w:val="0"/>
        <w:rPr>
          <w:sz w:val="28"/>
          <w:szCs w:val="28"/>
        </w:rPr>
      </w:pPr>
      <w:r>
        <w:rPr>
          <w:sz w:val="28"/>
          <w:szCs w:val="28"/>
        </w:rPr>
        <w:t xml:space="preserve">РСТ Забайкальского края приказом от 10 сентября 2021 года № 145-НПА завершила процедуру </w:t>
      </w:r>
      <w:r w:rsidRPr="00106FC6">
        <w:rPr>
          <w:sz w:val="28"/>
          <w:szCs w:val="28"/>
        </w:rPr>
        <w:t>по у</w:t>
      </w:r>
      <w:r>
        <w:rPr>
          <w:sz w:val="28"/>
          <w:szCs w:val="28"/>
        </w:rPr>
        <w:t xml:space="preserve">становлению </w:t>
      </w:r>
      <w:r w:rsidRPr="00BB17BF">
        <w:rPr>
          <w:sz w:val="28"/>
          <w:szCs w:val="28"/>
        </w:rPr>
        <w:t>став</w:t>
      </w:r>
      <w:r>
        <w:rPr>
          <w:sz w:val="28"/>
          <w:szCs w:val="28"/>
        </w:rPr>
        <w:t>о</w:t>
      </w:r>
      <w:r w:rsidRPr="00BB17BF">
        <w:rPr>
          <w:sz w:val="28"/>
          <w:szCs w:val="28"/>
        </w:rPr>
        <w:t>к за осуществление технической инвентаризации жилищного фонда на территории Забайкальского края</w:t>
      </w:r>
      <w:r>
        <w:rPr>
          <w:sz w:val="28"/>
          <w:szCs w:val="28"/>
        </w:rPr>
        <w:t>, который вступит в силу с 1 января 2022 года.</w:t>
      </w:r>
    </w:p>
    <w:p w:rsidR="00AD307F" w:rsidRPr="00C56CBF" w:rsidRDefault="00AD307F" w:rsidP="00AD307F">
      <w:pPr>
        <w:pStyle w:val="a3"/>
        <w:widowControl w:val="0"/>
        <w:numPr>
          <w:ilvl w:val="0"/>
          <w:numId w:val="36"/>
        </w:numPr>
        <w:autoSpaceDE w:val="0"/>
        <w:autoSpaceDN w:val="0"/>
        <w:adjustRightInd w:val="0"/>
        <w:ind w:left="0" w:firstLine="709"/>
        <w:jc w:val="both"/>
        <w:outlineLvl w:val="0"/>
        <w:rPr>
          <w:sz w:val="28"/>
          <w:szCs w:val="28"/>
        </w:rPr>
      </w:pPr>
      <w:r w:rsidRPr="00C56CBF">
        <w:rPr>
          <w:sz w:val="28"/>
          <w:szCs w:val="28"/>
        </w:rPr>
        <w:t xml:space="preserve"> По установлению цен (тарифов) на топливо </w:t>
      </w:r>
      <w:r w:rsidRPr="00C56CBF">
        <w:rPr>
          <w:sz w:val="28"/>
          <w:szCs w:val="28"/>
          <w:lang w:eastAsia="ar-SA"/>
        </w:rPr>
        <w:t>печное бытовое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sidRPr="00C56CBF">
        <w:rPr>
          <w:sz w:val="28"/>
          <w:szCs w:val="28"/>
        </w:rPr>
        <w:t xml:space="preserve">: </w:t>
      </w:r>
    </w:p>
    <w:p w:rsidR="00AD307F" w:rsidRPr="005F4BA6" w:rsidRDefault="00AD307F" w:rsidP="00AD307F">
      <w:pPr>
        <w:ind w:firstLine="709"/>
        <w:jc w:val="both"/>
        <w:rPr>
          <w:sz w:val="28"/>
          <w:szCs w:val="28"/>
          <w:lang w:eastAsia="ar-SA"/>
        </w:rPr>
      </w:pPr>
      <w:r w:rsidRPr="005F4BA6">
        <w:rPr>
          <w:sz w:val="28"/>
          <w:szCs w:val="28"/>
          <w:lang w:eastAsia="ar-SA"/>
        </w:rPr>
        <w:t>Продолжается работа по регулированию цен (тарифов) на топливо печное (дрова) на 2022 год путем проведения анализа материалов, предоставленных КГСАУ «</w:t>
      </w:r>
      <w:proofErr w:type="spellStart"/>
      <w:r w:rsidRPr="005F4BA6">
        <w:rPr>
          <w:sz w:val="28"/>
          <w:szCs w:val="28"/>
          <w:lang w:eastAsia="ar-SA"/>
        </w:rPr>
        <w:t>Забайкаллесхоз</w:t>
      </w:r>
      <w:proofErr w:type="spellEnd"/>
      <w:r w:rsidRPr="005F4BA6">
        <w:rPr>
          <w:sz w:val="28"/>
          <w:szCs w:val="28"/>
          <w:lang w:eastAsia="ar-SA"/>
        </w:rPr>
        <w:t xml:space="preserve">». </w:t>
      </w:r>
    </w:p>
    <w:p w:rsidR="00AD307F" w:rsidRPr="00C56CBF" w:rsidRDefault="00AD307F" w:rsidP="00AD307F">
      <w:pPr>
        <w:pStyle w:val="a3"/>
        <w:numPr>
          <w:ilvl w:val="0"/>
          <w:numId w:val="36"/>
        </w:numPr>
        <w:autoSpaceDE w:val="0"/>
        <w:autoSpaceDN w:val="0"/>
        <w:adjustRightInd w:val="0"/>
        <w:ind w:left="0" w:firstLine="709"/>
        <w:jc w:val="both"/>
        <w:rPr>
          <w:sz w:val="28"/>
          <w:szCs w:val="28"/>
        </w:rPr>
      </w:pPr>
      <w:r w:rsidRPr="00C56CBF">
        <w:rPr>
          <w:sz w:val="28"/>
          <w:szCs w:val="28"/>
        </w:rPr>
        <w:t xml:space="preserve"> Анализ предельных оптовых и предельных розничных надбавок на лекарственные препараты, включенные в перечень жизненно необходимых и важнейших лекарственных препаратов:</w:t>
      </w:r>
    </w:p>
    <w:p w:rsidR="00AD307F" w:rsidRDefault="00AD307F" w:rsidP="00AD307F">
      <w:pPr>
        <w:autoSpaceDE w:val="0"/>
        <w:autoSpaceDN w:val="0"/>
        <w:adjustRightInd w:val="0"/>
        <w:ind w:firstLine="709"/>
        <w:jc w:val="both"/>
        <w:rPr>
          <w:sz w:val="28"/>
          <w:szCs w:val="28"/>
        </w:rPr>
      </w:pPr>
      <w:r w:rsidRPr="00C56CBF">
        <w:rPr>
          <w:sz w:val="28"/>
          <w:szCs w:val="28"/>
        </w:rPr>
        <w:t xml:space="preserve">Закончен анализ по применению предельных оптовых и предельных розничных надбавок на лекарственные препараты, включенные в перечень жизненно необходимых и важнейших лекарственных препаратов аптечными организациями на территории Забайкальского края. В результате анализа было принято решение оставить надбавки на прежнем уровне с разбивкой на новые ценовые диапазоны. Данное решение согласовано с Министерством здравоохранения Забайкальского края и Заместителем Губернатора Забайкальского края А.Г.Ванчиковой. </w:t>
      </w:r>
    </w:p>
    <w:p w:rsidR="00AD307F" w:rsidRPr="00C56CBF" w:rsidRDefault="00AD307F" w:rsidP="00AD307F">
      <w:pPr>
        <w:autoSpaceDE w:val="0"/>
        <w:autoSpaceDN w:val="0"/>
        <w:adjustRightInd w:val="0"/>
        <w:ind w:firstLine="709"/>
        <w:jc w:val="both"/>
        <w:rPr>
          <w:sz w:val="28"/>
          <w:szCs w:val="28"/>
        </w:rPr>
      </w:pPr>
      <w:proofErr w:type="gramStart"/>
      <w:r w:rsidRPr="00C56CBF">
        <w:rPr>
          <w:sz w:val="28"/>
          <w:szCs w:val="28"/>
        </w:rPr>
        <w:t>В настоящий момент проходит согласование проект приказа с ФАС России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на территории Забайкальского края».</w:t>
      </w:r>
      <w:proofErr w:type="gramEnd"/>
    </w:p>
    <w:p w:rsidR="00AD307F" w:rsidRPr="00C56CBF" w:rsidRDefault="00AD307F" w:rsidP="00AD307F">
      <w:pPr>
        <w:pStyle w:val="a3"/>
        <w:numPr>
          <w:ilvl w:val="0"/>
          <w:numId w:val="36"/>
        </w:numPr>
        <w:autoSpaceDE w:val="0"/>
        <w:autoSpaceDN w:val="0"/>
        <w:adjustRightInd w:val="0"/>
        <w:ind w:left="0" w:firstLine="709"/>
        <w:jc w:val="both"/>
        <w:rPr>
          <w:sz w:val="28"/>
          <w:szCs w:val="28"/>
        </w:rPr>
      </w:pPr>
      <w:r w:rsidRPr="00C56CBF">
        <w:rPr>
          <w:sz w:val="28"/>
          <w:szCs w:val="28"/>
        </w:rPr>
        <w:t xml:space="preserve"> Установление предельного размера платы за проведение технического осмотра транспортных средств, размера платы за выдачу дубликата диагностической карты на 2022 год</w:t>
      </w:r>
      <w:r>
        <w:rPr>
          <w:sz w:val="28"/>
          <w:szCs w:val="28"/>
        </w:rPr>
        <w:t xml:space="preserve"> и присвоение категории риска</w:t>
      </w:r>
      <w:r w:rsidRPr="00C56CBF">
        <w:rPr>
          <w:sz w:val="28"/>
          <w:szCs w:val="28"/>
        </w:rPr>
        <w:t>:</w:t>
      </w:r>
    </w:p>
    <w:p w:rsidR="00AD307F" w:rsidRDefault="00AD307F" w:rsidP="00AD307F">
      <w:pPr>
        <w:autoSpaceDE w:val="0"/>
        <w:autoSpaceDN w:val="0"/>
        <w:adjustRightInd w:val="0"/>
        <w:ind w:firstLine="709"/>
        <w:jc w:val="both"/>
        <w:rPr>
          <w:sz w:val="28"/>
          <w:szCs w:val="28"/>
        </w:rPr>
      </w:pPr>
      <w:r>
        <w:rPr>
          <w:sz w:val="28"/>
          <w:szCs w:val="28"/>
        </w:rPr>
        <w:t>Согласно ранее н</w:t>
      </w:r>
      <w:r w:rsidRPr="00C56CBF">
        <w:rPr>
          <w:sz w:val="28"/>
          <w:szCs w:val="28"/>
        </w:rPr>
        <w:t>аправлен</w:t>
      </w:r>
      <w:r>
        <w:rPr>
          <w:sz w:val="28"/>
          <w:szCs w:val="28"/>
        </w:rPr>
        <w:t>ного</w:t>
      </w:r>
      <w:r w:rsidRPr="00C56CBF">
        <w:rPr>
          <w:sz w:val="28"/>
          <w:szCs w:val="28"/>
        </w:rPr>
        <w:t xml:space="preserve"> письм</w:t>
      </w:r>
      <w:r>
        <w:rPr>
          <w:sz w:val="28"/>
          <w:szCs w:val="28"/>
        </w:rPr>
        <w:t>а</w:t>
      </w:r>
      <w:r w:rsidRPr="00C56CBF">
        <w:rPr>
          <w:sz w:val="28"/>
          <w:szCs w:val="28"/>
        </w:rPr>
        <w:t xml:space="preserve"> в адрес операторов технического осмотра по пересмотру предельной платы за проведение технического осмотра и выдачу дубликата диагностической карты, а также письм</w:t>
      </w:r>
      <w:r>
        <w:rPr>
          <w:sz w:val="28"/>
          <w:szCs w:val="28"/>
        </w:rPr>
        <w:t>а</w:t>
      </w:r>
      <w:r w:rsidRPr="00C56CBF">
        <w:rPr>
          <w:sz w:val="28"/>
          <w:szCs w:val="28"/>
        </w:rPr>
        <w:t xml:space="preserve"> о присвоении категории риска</w:t>
      </w:r>
      <w:r>
        <w:rPr>
          <w:sz w:val="28"/>
          <w:szCs w:val="28"/>
        </w:rPr>
        <w:t xml:space="preserve"> из </w:t>
      </w:r>
      <w:r w:rsidRPr="00C56CBF">
        <w:rPr>
          <w:sz w:val="28"/>
          <w:szCs w:val="28"/>
        </w:rPr>
        <w:t xml:space="preserve">13 операторов, </w:t>
      </w:r>
      <w:r>
        <w:rPr>
          <w:sz w:val="28"/>
          <w:szCs w:val="28"/>
        </w:rPr>
        <w:t xml:space="preserve">согласно данным реестра РСА, ни один не предоставил запрашиваемый перечень документов по пересмотру предельной платы. </w:t>
      </w:r>
    </w:p>
    <w:p w:rsidR="00AD307F" w:rsidRDefault="00AD307F" w:rsidP="00AD307F">
      <w:pPr>
        <w:autoSpaceDE w:val="0"/>
        <w:autoSpaceDN w:val="0"/>
        <w:adjustRightInd w:val="0"/>
        <w:ind w:firstLine="709"/>
        <w:jc w:val="both"/>
        <w:rPr>
          <w:sz w:val="28"/>
          <w:szCs w:val="28"/>
        </w:rPr>
      </w:pPr>
      <w:r>
        <w:rPr>
          <w:sz w:val="28"/>
          <w:szCs w:val="28"/>
        </w:rPr>
        <w:t xml:space="preserve">По присвоению категории риска предоставили неполные данные 2 </w:t>
      </w:r>
      <w:proofErr w:type="gramStart"/>
      <w:r>
        <w:rPr>
          <w:sz w:val="28"/>
          <w:szCs w:val="28"/>
        </w:rPr>
        <w:t>индивидуальных</w:t>
      </w:r>
      <w:proofErr w:type="gramEnd"/>
      <w:r>
        <w:rPr>
          <w:sz w:val="28"/>
          <w:szCs w:val="28"/>
        </w:rPr>
        <w:t xml:space="preserve"> предпринимателя. </w:t>
      </w:r>
      <w:proofErr w:type="gramStart"/>
      <w:r>
        <w:rPr>
          <w:sz w:val="28"/>
          <w:szCs w:val="28"/>
        </w:rPr>
        <w:t xml:space="preserve">На основании данных заявлений был принят приказ РСТ Забайкальского края от 10 сентября 2021 года № 144-НПА </w:t>
      </w:r>
      <w:r>
        <w:rPr>
          <w:sz w:val="28"/>
          <w:szCs w:val="28"/>
        </w:rPr>
        <w:lastRenderedPageBreak/>
        <w:t>«О внесении изменений в приложение к приказу Региональной службы по тарифам и ценообразованию Забайкальского края от 24 июля 2020 года № 109-НПА «О присвоении категории риска деятельности юридических лиц и индивидуальных предпринимателей (в том числе дилеров), аккредитованных в установленном порядке на право проведения технического осмотра</w:t>
      </w:r>
      <w:proofErr w:type="gramEnd"/>
      <w:r>
        <w:rPr>
          <w:sz w:val="28"/>
          <w:szCs w:val="28"/>
        </w:rPr>
        <w:t xml:space="preserve"> на территории Забайкальского края».</w:t>
      </w:r>
    </w:p>
    <w:p w:rsidR="00AD307F" w:rsidRDefault="00AD307F" w:rsidP="00AD307F">
      <w:pPr>
        <w:pStyle w:val="a3"/>
        <w:numPr>
          <w:ilvl w:val="0"/>
          <w:numId w:val="36"/>
        </w:numPr>
        <w:autoSpaceDE w:val="0"/>
        <w:autoSpaceDN w:val="0"/>
        <w:adjustRightInd w:val="0"/>
        <w:ind w:left="0" w:firstLine="709"/>
        <w:jc w:val="both"/>
        <w:rPr>
          <w:sz w:val="28"/>
          <w:szCs w:val="28"/>
        </w:rPr>
      </w:pPr>
      <w:r>
        <w:rPr>
          <w:sz w:val="28"/>
          <w:szCs w:val="28"/>
        </w:rPr>
        <w:t xml:space="preserve"> По установлению тарифов на перемещение и хранение задержанных транспортных средств:</w:t>
      </w:r>
    </w:p>
    <w:p w:rsidR="00AD307F" w:rsidRDefault="00AD307F" w:rsidP="00AD307F">
      <w:pPr>
        <w:pStyle w:val="a3"/>
        <w:autoSpaceDE w:val="0"/>
        <w:autoSpaceDN w:val="0"/>
        <w:adjustRightInd w:val="0"/>
        <w:ind w:left="0" w:firstLine="709"/>
        <w:jc w:val="both"/>
        <w:rPr>
          <w:sz w:val="28"/>
          <w:szCs w:val="28"/>
        </w:rPr>
      </w:pPr>
      <w:r>
        <w:rPr>
          <w:sz w:val="28"/>
          <w:szCs w:val="28"/>
        </w:rPr>
        <w:t>Направлено письмо в Министерство строительства, дорожного хозяйства и транспорта Забайкальского края (далее – Минстрой) о необходимости проведения индексации вышеуказанных тарифов на 2022 год. Ответ в настоящий момент еще не получен.</w:t>
      </w:r>
    </w:p>
    <w:p w:rsidR="00AD307F" w:rsidRDefault="00AD307F" w:rsidP="00AD307F">
      <w:pPr>
        <w:pStyle w:val="a3"/>
        <w:numPr>
          <w:ilvl w:val="0"/>
          <w:numId w:val="36"/>
        </w:numPr>
        <w:autoSpaceDE w:val="0"/>
        <w:autoSpaceDN w:val="0"/>
        <w:adjustRightInd w:val="0"/>
        <w:ind w:left="0" w:firstLine="709"/>
        <w:jc w:val="both"/>
        <w:rPr>
          <w:sz w:val="28"/>
          <w:szCs w:val="28"/>
        </w:rPr>
      </w:pPr>
      <w:r w:rsidRPr="000C60A6">
        <w:rPr>
          <w:sz w:val="28"/>
          <w:szCs w:val="28"/>
        </w:rPr>
        <w:t xml:space="preserve"> </w:t>
      </w:r>
      <w:r>
        <w:rPr>
          <w:sz w:val="28"/>
          <w:szCs w:val="28"/>
        </w:rPr>
        <w:t xml:space="preserve">По </w:t>
      </w:r>
      <w:r w:rsidRPr="000C60A6">
        <w:rPr>
          <w:sz w:val="28"/>
          <w:szCs w:val="28"/>
        </w:rPr>
        <w:t>установлени</w:t>
      </w:r>
      <w:r>
        <w:rPr>
          <w:sz w:val="28"/>
          <w:szCs w:val="28"/>
        </w:rPr>
        <w:t>ю</w:t>
      </w:r>
      <w:r w:rsidRPr="000C60A6">
        <w:rPr>
          <w:sz w:val="28"/>
          <w:szCs w:val="28"/>
        </w:rPr>
        <w:t xml:space="preserve"> регулируемых тарифов на перевозки по муниципальным </w:t>
      </w:r>
      <w:r>
        <w:rPr>
          <w:sz w:val="28"/>
          <w:szCs w:val="28"/>
        </w:rPr>
        <w:t xml:space="preserve">и межмуниципальным </w:t>
      </w:r>
      <w:r w:rsidRPr="000C60A6">
        <w:rPr>
          <w:sz w:val="28"/>
          <w:szCs w:val="28"/>
        </w:rPr>
        <w:t>маршрутам регулярных перевозок пассажиров и багажа автомобильным транспортом</w:t>
      </w:r>
      <w:r>
        <w:rPr>
          <w:sz w:val="28"/>
          <w:szCs w:val="28"/>
        </w:rPr>
        <w:t>:</w:t>
      </w:r>
    </w:p>
    <w:p w:rsidR="00AD307F" w:rsidRDefault="00AD307F" w:rsidP="00AD307F">
      <w:pPr>
        <w:pStyle w:val="a3"/>
        <w:autoSpaceDE w:val="0"/>
        <w:autoSpaceDN w:val="0"/>
        <w:adjustRightInd w:val="0"/>
        <w:ind w:left="0" w:firstLine="709"/>
        <w:jc w:val="both"/>
        <w:rPr>
          <w:sz w:val="28"/>
          <w:szCs w:val="28"/>
        </w:rPr>
      </w:pPr>
      <w:r>
        <w:rPr>
          <w:sz w:val="28"/>
          <w:szCs w:val="28"/>
        </w:rPr>
        <w:t xml:space="preserve">Находится </w:t>
      </w:r>
      <w:proofErr w:type="gramStart"/>
      <w:r>
        <w:rPr>
          <w:sz w:val="28"/>
          <w:szCs w:val="28"/>
        </w:rPr>
        <w:t>на рассмотрении заявление с материалами от МП Троллейбусного управления по расчету тарифов на муниципальные маршруты</w:t>
      </w:r>
      <w:proofErr w:type="gramEnd"/>
      <w:r>
        <w:rPr>
          <w:sz w:val="28"/>
          <w:szCs w:val="28"/>
        </w:rPr>
        <w:t xml:space="preserve"> в количестве 9 штук в черте города Чита.</w:t>
      </w:r>
    </w:p>
    <w:p w:rsidR="00AD307F" w:rsidRDefault="00AD307F" w:rsidP="00AD307F">
      <w:pPr>
        <w:pStyle w:val="a3"/>
        <w:numPr>
          <w:ilvl w:val="0"/>
          <w:numId w:val="36"/>
        </w:numPr>
        <w:autoSpaceDE w:val="0"/>
        <w:autoSpaceDN w:val="0"/>
        <w:adjustRightInd w:val="0"/>
        <w:ind w:left="0" w:firstLine="709"/>
        <w:jc w:val="both"/>
        <w:rPr>
          <w:sz w:val="28"/>
          <w:szCs w:val="28"/>
        </w:rPr>
      </w:pPr>
      <w:r>
        <w:rPr>
          <w:sz w:val="28"/>
          <w:szCs w:val="28"/>
        </w:rPr>
        <w:t xml:space="preserve"> </w:t>
      </w:r>
      <w:r w:rsidRPr="00B43A03">
        <w:rPr>
          <w:sz w:val="28"/>
          <w:szCs w:val="28"/>
        </w:rPr>
        <w:t>Об установлении тарифов (надбавок) на перевозки пассажиров и багажа на местных авиалиниях и речным транспортом в местном сообщении и на переправах</w:t>
      </w:r>
      <w:r>
        <w:rPr>
          <w:sz w:val="28"/>
          <w:szCs w:val="28"/>
        </w:rPr>
        <w:t>:</w:t>
      </w:r>
    </w:p>
    <w:p w:rsidR="00AD307F" w:rsidRDefault="00AD307F" w:rsidP="00AD307F">
      <w:pPr>
        <w:ind w:firstLine="709"/>
        <w:jc w:val="both"/>
        <w:rPr>
          <w:sz w:val="28"/>
          <w:szCs w:val="28"/>
        </w:rPr>
      </w:pPr>
      <w:r w:rsidRPr="006E7E0E">
        <w:rPr>
          <w:sz w:val="28"/>
          <w:szCs w:val="28"/>
        </w:rPr>
        <w:t xml:space="preserve">Закончен расчет по установлению тарифов на перевозки пассажиров и багажа речным транспортом по маршруту «Сретенск – Нижние </w:t>
      </w:r>
      <w:proofErr w:type="spellStart"/>
      <w:r w:rsidRPr="006E7E0E">
        <w:rPr>
          <w:sz w:val="28"/>
          <w:szCs w:val="28"/>
        </w:rPr>
        <w:t>Куларки</w:t>
      </w:r>
      <w:proofErr w:type="spellEnd"/>
      <w:r w:rsidRPr="006E7E0E">
        <w:rPr>
          <w:sz w:val="28"/>
          <w:szCs w:val="28"/>
        </w:rPr>
        <w:t xml:space="preserve">» на 2022 год, направлены письма </w:t>
      </w:r>
      <w:r>
        <w:rPr>
          <w:sz w:val="28"/>
          <w:szCs w:val="28"/>
        </w:rPr>
        <w:t xml:space="preserve">на согласование </w:t>
      </w:r>
      <w:r w:rsidRPr="006E7E0E">
        <w:rPr>
          <w:sz w:val="28"/>
          <w:szCs w:val="28"/>
        </w:rPr>
        <w:t>в Минстрой и исполняюще</w:t>
      </w:r>
      <w:r>
        <w:rPr>
          <w:sz w:val="28"/>
          <w:szCs w:val="28"/>
        </w:rPr>
        <w:t>му</w:t>
      </w:r>
      <w:r w:rsidRPr="006E7E0E">
        <w:rPr>
          <w:sz w:val="28"/>
          <w:szCs w:val="28"/>
        </w:rPr>
        <w:t xml:space="preserve"> обязанности заместителя председателя Правительства Кошелева А.Г.</w:t>
      </w:r>
      <w:r>
        <w:rPr>
          <w:sz w:val="28"/>
          <w:szCs w:val="28"/>
        </w:rPr>
        <w:t xml:space="preserve"> </w:t>
      </w:r>
    </w:p>
    <w:p w:rsidR="00AD307F" w:rsidRPr="00052DE6" w:rsidRDefault="00AD307F" w:rsidP="00AD307F">
      <w:pPr>
        <w:ind w:firstLine="709"/>
        <w:jc w:val="both"/>
        <w:rPr>
          <w:sz w:val="28"/>
          <w:szCs w:val="28"/>
        </w:rPr>
      </w:pPr>
      <w:r>
        <w:rPr>
          <w:sz w:val="28"/>
          <w:szCs w:val="28"/>
        </w:rPr>
        <w:t>Находится на рассмотрении заявление об</w:t>
      </w:r>
      <w:r w:rsidRPr="00052DE6">
        <w:rPr>
          <w:sz w:val="28"/>
          <w:szCs w:val="28"/>
        </w:rPr>
        <w:t xml:space="preserve"> установлении тарифов на перевозки пассажиров и багажа на местных авиалиниях, осуществляемые АО «Авиакомпания «Ангара» по маршрутам «Чита – Чара», «Чара – Чита» на 2022 год.</w:t>
      </w:r>
    </w:p>
    <w:p w:rsidR="00AD307F" w:rsidRDefault="00AD307F" w:rsidP="00AD307F">
      <w:pPr>
        <w:pStyle w:val="a3"/>
        <w:numPr>
          <w:ilvl w:val="0"/>
          <w:numId w:val="36"/>
        </w:numPr>
        <w:autoSpaceDE w:val="0"/>
        <w:autoSpaceDN w:val="0"/>
        <w:adjustRightInd w:val="0"/>
        <w:ind w:left="0" w:firstLine="709"/>
        <w:jc w:val="both"/>
        <w:rPr>
          <w:sz w:val="28"/>
          <w:szCs w:val="28"/>
        </w:rPr>
      </w:pPr>
      <w:r>
        <w:rPr>
          <w:sz w:val="28"/>
          <w:szCs w:val="28"/>
        </w:rPr>
        <w:t xml:space="preserve"> </w:t>
      </w:r>
      <w:r w:rsidRPr="00BC1163">
        <w:rPr>
          <w:sz w:val="28"/>
          <w:szCs w:val="28"/>
        </w:rPr>
        <w:t xml:space="preserve">По регулированию </w:t>
      </w:r>
      <w:r>
        <w:rPr>
          <w:sz w:val="28"/>
          <w:szCs w:val="28"/>
        </w:rPr>
        <w:t xml:space="preserve">тарифов на </w:t>
      </w:r>
      <w:r w:rsidRPr="00BC1163">
        <w:rPr>
          <w:sz w:val="28"/>
          <w:szCs w:val="28"/>
        </w:rPr>
        <w:t>услуг</w:t>
      </w:r>
      <w:r>
        <w:rPr>
          <w:sz w:val="28"/>
          <w:szCs w:val="28"/>
        </w:rPr>
        <w:t>и</w:t>
      </w:r>
      <w:r w:rsidRPr="00BC1163">
        <w:rPr>
          <w:sz w:val="28"/>
          <w:szCs w:val="28"/>
        </w:rPr>
        <w:t xml:space="preserve"> в транспортных терминалах, портах и аэропортах</w:t>
      </w:r>
      <w:r>
        <w:rPr>
          <w:sz w:val="28"/>
          <w:szCs w:val="28"/>
        </w:rPr>
        <w:t>:</w:t>
      </w:r>
    </w:p>
    <w:p w:rsidR="00AD307F" w:rsidRPr="00052DE6" w:rsidRDefault="00AD307F" w:rsidP="00AD307F">
      <w:pPr>
        <w:pStyle w:val="2"/>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52DE6">
        <w:rPr>
          <w:rFonts w:ascii="Times New Roman" w:eastAsia="Times New Roman" w:hAnsi="Times New Roman" w:cs="Times New Roman"/>
          <w:sz w:val="28"/>
          <w:szCs w:val="28"/>
        </w:rPr>
        <w:t xml:space="preserve">Проводится расчет </w:t>
      </w:r>
      <w:r>
        <w:rPr>
          <w:rFonts w:ascii="Times New Roman" w:eastAsia="Times New Roman" w:hAnsi="Times New Roman" w:cs="Times New Roman"/>
          <w:sz w:val="28"/>
          <w:szCs w:val="28"/>
        </w:rPr>
        <w:t>по у</w:t>
      </w:r>
      <w:r w:rsidRPr="00052DE6">
        <w:rPr>
          <w:rFonts w:ascii="Times New Roman" w:eastAsia="Times New Roman" w:hAnsi="Times New Roman" w:cs="Times New Roman"/>
          <w:sz w:val="28"/>
          <w:szCs w:val="28"/>
        </w:rPr>
        <w:t>твер</w:t>
      </w:r>
      <w:r>
        <w:rPr>
          <w:rFonts w:ascii="Times New Roman" w:eastAsia="Times New Roman" w:hAnsi="Times New Roman" w:cs="Times New Roman"/>
          <w:sz w:val="28"/>
          <w:szCs w:val="28"/>
        </w:rPr>
        <w:t>ждению</w:t>
      </w:r>
      <w:r w:rsidRPr="00052DE6">
        <w:rPr>
          <w:rFonts w:ascii="Times New Roman" w:eastAsia="Times New Roman" w:hAnsi="Times New Roman" w:cs="Times New Roman"/>
          <w:sz w:val="28"/>
          <w:szCs w:val="28"/>
        </w:rPr>
        <w:t xml:space="preserve"> предельны</w:t>
      </w:r>
      <w:r>
        <w:rPr>
          <w:rFonts w:ascii="Times New Roman" w:eastAsia="Times New Roman" w:hAnsi="Times New Roman" w:cs="Times New Roman"/>
          <w:sz w:val="28"/>
          <w:szCs w:val="28"/>
        </w:rPr>
        <w:t>х</w:t>
      </w:r>
      <w:r w:rsidRPr="00052DE6">
        <w:rPr>
          <w:rFonts w:ascii="Times New Roman" w:eastAsia="Times New Roman" w:hAnsi="Times New Roman" w:cs="Times New Roman"/>
          <w:sz w:val="28"/>
          <w:szCs w:val="28"/>
        </w:rPr>
        <w:t xml:space="preserve"> максимальны</w:t>
      </w:r>
      <w:r>
        <w:rPr>
          <w:rFonts w:ascii="Times New Roman" w:eastAsia="Times New Roman" w:hAnsi="Times New Roman" w:cs="Times New Roman"/>
          <w:sz w:val="28"/>
          <w:szCs w:val="28"/>
        </w:rPr>
        <w:t>х</w:t>
      </w:r>
      <w:r w:rsidRPr="00052DE6">
        <w:rPr>
          <w:rFonts w:ascii="Times New Roman" w:eastAsia="Times New Roman" w:hAnsi="Times New Roman" w:cs="Times New Roman"/>
          <w:sz w:val="28"/>
          <w:szCs w:val="28"/>
        </w:rPr>
        <w:t xml:space="preserve"> уровн</w:t>
      </w:r>
      <w:r>
        <w:rPr>
          <w:rFonts w:ascii="Times New Roman" w:eastAsia="Times New Roman" w:hAnsi="Times New Roman" w:cs="Times New Roman"/>
          <w:sz w:val="28"/>
          <w:szCs w:val="28"/>
        </w:rPr>
        <w:t>ей</w:t>
      </w:r>
      <w:r w:rsidRPr="00052DE6">
        <w:rPr>
          <w:rFonts w:ascii="Times New Roman" w:eastAsia="Times New Roman" w:hAnsi="Times New Roman" w:cs="Times New Roman"/>
          <w:sz w:val="28"/>
          <w:szCs w:val="28"/>
        </w:rPr>
        <w:t xml:space="preserve"> тарифов (сборов) на услуги, оказываемые ООО «Аэропорт» в аэропорту «Чара», на 202</w:t>
      </w:r>
      <w:r>
        <w:rPr>
          <w:rFonts w:ascii="Times New Roman" w:eastAsia="Times New Roman" w:hAnsi="Times New Roman" w:cs="Times New Roman"/>
          <w:sz w:val="28"/>
          <w:szCs w:val="28"/>
        </w:rPr>
        <w:t>2</w:t>
      </w:r>
      <w:r w:rsidRPr="00052DE6">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w:t>
      </w:r>
    </w:p>
    <w:p w:rsidR="00AD307F" w:rsidRDefault="00AD307F" w:rsidP="00AD307F">
      <w:pPr>
        <w:pStyle w:val="a6"/>
        <w:ind w:firstLine="0"/>
        <w:jc w:val="center"/>
        <w:rPr>
          <w:b/>
          <w:szCs w:val="28"/>
        </w:rPr>
      </w:pPr>
      <w:r w:rsidRPr="00C56CBF">
        <w:rPr>
          <w:b/>
          <w:szCs w:val="28"/>
        </w:rPr>
        <w:t>Иная деятельность</w:t>
      </w:r>
    </w:p>
    <w:p w:rsidR="000B333E" w:rsidRPr="00C56CBF" w:rsidRDefault="000B333E" w:rsidP="00AD307F">
      <w:pPr>
        <w:pStyle w:val="a6"/>
        <w:ind w:firstLine="0"/>
        <w:jc w:val="center"/>
        <w:rPr>
          <w:b/>
          <w:szCs w:val="28"/>
        </w:rPr>
      </w:pPr>
    </w:p>
    <w:p w:rsidR="00AD307F" w:rsidRPr="00C56CBF" w:rsidRDefault="00AD307F" w:rsidP="00AD307F">
      <w:pPr>
        <w:suppressAutoHyphens/>
        <w:ind w:firstLine="708"/>
        <w:contextualSpacing/>
        <w:jc w:val="both"/>
        <w:rPr>
          <w:sz w:val="28"/>
          <w:szCs w:val="28"/>
          <w:lang w:eastAsia="ar-SA"/>
        </w:rPr>
      </w:pPr>
      <w:r w:rsidRPr="00C56CBF">
        <w:rPr>
          <w:sz w:val="28"/>
          <w:szCs w:val="28"/>
          <w:lang w:eastAsia="ar-SA"/>
        </w:rPr>
        <w:t xml:space="preserve">Подготовлены и направлены письма по запросам и предложениям (в пределах полномочий Службы): </w:t>
      </w:r>
    </w:p>
    <w:p w:rsidR="00AD307F" w:rsidRPr="00C56CBF" w:rsidRDefault="00AD307F" w:rsidP="00AD307F">
      <w:pPr>
        <w:suppressAutoHyphens/>
        <w:ind w:firstLine="708"/>
        <w:contextualSpacing/>
        <w:jc w:val="both"/>
        <w:rPr>
          <w:sz w:val="28"/>
          <w:szCs w:val="28"/>
          <w:lang w:eastAsia="ar-SA"/>
        </w:rPr>
      </w:pPr>
      <w:r w:rsidRPr="00C56CBF">
        <w:rPr>
          <w:sz w:val="28"/>
          <w:szCs w:val="28"/>
          <w:lang w:eastAsia="ar-SA"/>
        </w:rPr>
        <w:t>- в исполнительные органы государственной власти Забайкальского края и Российской Федерации, другие государственные органы –</w:t>
      </w:r>
      <w:r>
        <w:rPr>
          <w:sz w:val="28"/>
          <w:szCs w:val="28"/>
          <w:lang w:eastAsia="ar-SA"/>
        </w:rPr>
        <w:t>24</w:t>
      </w:r>
      <w:r w:rsidRPr="00C56CBF">
        <w:rPr>
          <w:sz w:val="28"/>
          <w:szCs w:val="28"/>
          <w:lang w:eastAsia="ar-SA"/>
        </w:rPr>
        <w:t>;</w:t>
      </w:r>
    </w:p>
    <w:p w:rsidR="00AD307F" w:rsidRPr="00C56CBF" w:rsidRDefault="00AD307F" w:rsidP="00AD307F">
      <w:pPr>
        <w:suppressAutoHyphens/>
        <w:ind w:firstLine="708"/>
        <w:contextualSpacing/>
        <w:jc w:val="both"/>
        <w:rPr>
          <w:sz w:val="28"/>
          <w:szCs w:val="28"/>
          <w:lang w:eastAsia="ar-SA"/>
        </w:rPr>
      </w:pPr>
      <w:r w:rsidRPr="00C56CBF">
        <w:rPr>
          <w:sz w:val="28"/>
          <w:szCs w:val="28"/>
          <w:lang w:eastAsia="ar-SA"/>
        </w:rPr>
        <w:t xml:space="preserve">- в Прокуратуру Забайкальского края – </w:t>
      </w:r>
      <w:r>
        <w:rPr>
          <w:sz w:val="28"/>
          <w:szCs w:val="28"/>
          <w:lang w:eastAsia="ar-SA"/>
        </w:rPr>
        <w:t>9</w:t>
      </w:r>
      <w:r w:rsidRPr="00C56CBF">
        <w:rPr>
          <w:sz w:val="28"/>
          <w:szCs w:val="28"/>
          <w:lang w:eastAsia="ar-SA"/>
        </w:rPr>
        <w:t>;</w:t>
      </w:r>
    </w:p>
    <w:p w:rsidR="00AD307F" w:rsidRPr="00C56CBF" w:rsidRDefault="00AD307F" w:rsidP="00AD307F">
      <w:pPr>
        <w:suppressAutoHyphens/>
        <w:ind w:firstLine="708"/>
        <w:contextualSpacing/>
        <w:jc w:val="both"/>
        <w:rPr>
          <w:sz w:val="28"/>
          <w:szCs w:val="28"/>
          <w:lang w:eastAsia="ar-SA"/>
        </w:rPr>
      </w:pPr>
      <w:r w:rsidRPr="00C56CBF">
        <w:rPr>
          <w:sz w:val="28"/>
          <w:szCs w:val="28"/>
          <w:lang w:eastAsia="ar-SA"/>
        </w:rPr>
        <w:t xml:space="preserve">- в УМВД по Забайкальскому краю – </w:t>
      </w:r>
      <w:r>
        <w:rPr>
          <w:sz w:val="28"/>
          <w:szCs w:val="28"/>
          <w:lang w:eastAsia="ar-SA"/>
        </w:rPr>
        <w:t>12</w:t>
      </w:r>
      <w:r w:rsidRPr="00C56CBF">
        <w:rPr>
          <w:sz w:val="28"/>
          <w:szCs w:val="28"/>
          <w:lang w:eastAsia="ar-SA"/>
        </w:rPr>
        <w:t>;</w:t>
      </w:r>
    </w:p>
    <w:p w:rsidR="00AD307F" w:rsidRPr="00C56CBF" w:rsidRDefault="00AD307F" w:rsidP="00AD307F">
      <w:pPr>
        <w:suppressAutoHyphens/>
        <w:ind w:firstLine="708"/>
        <w:contextualSpacing/>
        <w:jc w:val="both"/>
        <w:rPr>
          <w:sz w:val="28"/>
          <w:szCs w:val="28"/>
          <w:lang w:eastAsia="ar-SA"/>
        </w:rPr>
      </w:pPr>
      <w:r w:rsidRPr="00C56CBF">
        <w:rPr>
          <w:sz w:val="28"/>
          <w:szCs w:val="28"/>
          <w:lang w:eastAsia="ar-SA"/>
        </w:rPr>
        <w:t xml:space="preserve">- регулируемым организациям – </w:t>
      </w:r>
      <w:r>
        <w:rPr>
          <w:sz w:val="28"/>
          <w:szCs w:val="28"/>
          <w:lang w:eastAsia="ar-SA"/>
        </w:rPr>
        <w:t>0</w:t>
      </w:r>
      <w:r w:rsidRPr="00C56CBF">
        <w:rPr>
          <w:sz w:val="28"/>
          <w:szCs w:val="28"/>
          <w:lang w:eastAsia="ar-SA"/>
        </w:rPr>
        <w:t>;</w:t>
      </w:r>
    </w:p>
    <w:p w:rsidR="00AD307F" w:rsidRPr="00C56CBF" w:rsidRDefault="00AD307F" w:rsidP="00AD307F">
      <w:pPr>
        <w:suppressAutoHyphens/>
        <w:ind w:firstLine="708"/>
        <w:contextualSpacing/>
        <w:jc w:val="both"/>
        <w:rPr>
          <w:sz w:val="28"/>
          <w:szCs w:val="28"/>
          <w:lang w:eastAsia="ar-SA"/>
        </w:rPr>
      </w:pPr>
      <w:r w:rsidRPr="00C56CBF">
        <w:rPr>
          <w:sz w:val="28"/>
          <w:szCs w:val="28"/>
          <w:lang w:eastAsia="ar-SA"/>
        </w:rPr>
        <w:t>- главам муниципальных районов – 0;</w:t>
      </w:r>
    </w:p>
    <w:p w:rsidR="00AD307F" w:rsidRPr="00C56CBF" w:rsidRDefault="00AD307F" w:rsidP="00AD307F">
      <w:pPr>
        <w:suppressAutoHyphens/>
        <w:ind w:firstLine="708"/>
        <w:contextualSpacing/>
        <w:jc w:val="both"/>
        <w:rPr>
          <w:sz w:val="28"/>
          <w:szCs w:val="28"/>
          <w:lang w:eastAsia="ar-SA"/>
        </w:rPr>
      </w:pPr>
      <w:r w:rsidRPr="00C56CBF">
        <w:rPr>
          <w:sz w:val="28"/>
          <w:szCs w:val="28"/>
          <w:lang w:eastAsia="ar-SA"/>
        </w:rPr>
        <w:t>- гражданам – 1.</w:t>
      </w:r>
    </w:p>
    <w:p w:rsidR="00AD307F" w:rsidRPr="00C56CBF" w:rsidRDefault="00AD307F" w:rsidP="00AD307F">
      <w:pPr>
        <w:suppressAutoHyphens/>
        <w:ind w:firstLine="708"/>
        <w:contextualSpacing/>
        <w:jc w:val="both"/>
        <w:rPr>
          <w:sz w:val="28"/>
          <w:szCs w:val="28"/>
        </w:rPr>
      </w:pPr>
      <w:r w:rsidRPr="00C56CBF">
        <w:rPr>
          <w:sz w:val="28"/>
          <w:szCs w:val="28"/>
          <w:lang w:eastAsia="ar-SA"/>
        </w:rPr>
        <w:t xml:space="preserve">Проводится еженедельный мониторинг уровня цен на фиксированный набор продовольственных товаров на территории Забайкальского края. В </w:t>
      </w:r>
      <w:r w:rsidRPr="00C56CBF">
        <w:rPr>
          <w:sz w:val="28"/>
          <w:szCs w:val="28"/>
          <w:lang w:eastAsia="ar-SA"/>
        </w:rPr>
        <w:lastRenderedPageBreak/>
        <w:t xml:space="preserve">мониторинге принимают участие все муниципальные районы, городские округа и муниципальные округа, осуществляется наблюдение за 40 группами продовольственных товаров. </w:t>
      </w:r>
      <w:r w:rsidRPr="00C56CBF">
        <w:rPr>
          <w:sz w:val="28"/>
          <w:szCs w:val="28"/>
        </w:rPr>
        <w:t>Данные мониторинга направляются в ИОГВ (</w:t>
      </w:r>
      <w:r>
        <w:rPr>
          <w:sz w:val="28"/>
          <w:szCs w:val="28"/>
        </w:rPr>
        <w:t xml:space="preserve">Министерство сельского хозяйства Забайкальского края, </w:t>
      </w:r>
      <w:r w:rsidRPr="00C56CBF">
        <w:rPr>
          <w:sz w:val="28"/>
          <w:szCs w:val="28"/>
        </w:rPr>
        <w:t>УМВД России по Забайкальскому краю, Прокуратура Забайкальского края, Министерство экономического развития Забайкальского края, УФАС по Забайкальскому краю, и.о. заместителя председателя Правительства Забайкальского края Щегловой И.С.).</w:t>
      </w:r>
    </w:p>
    <w:p w:rsidR="00AD307F" w:rsidRPr="00C56CBF" w:rsidRDefault="00AD307F" w:rsidP="00AD307F">
      <w:pPr>
        <w:suppressAutoHyphens/>
        <w:ind w:firstLine="708"/>
        <w:contextualSpacing/>
        <w:jc w:val="both"/>
        <w:rPr>
          <w:sz w:val="28"/>
          <w:szCs w:val="28"/>
        </w:rPr>
      </w:pPr>
      <w:r w:rsidRPr="00C56CBF">
        <w:rPr>
          <w:sz w:val="28"/>
          <w:szCs w:val="28"/>
          <w:lang w:eastAsia="ar-SA"/>
        </w:rPr>
        <w:t xml:space="preserve">Проводится еженедельный оперативный мониторинг цен на противовирусные жизненно необходимые и важнейшие лекарственные препараты. </w:t>
      </w:r>
      <w:r w:rsidRPr="00C56CBF">
        <w:rPr>
          <w:sz w:val="28"/>
          <w:szCs w:val="28"/>
        </w:rPr>
        <w:t xml:space="preserve">Информация направляется в Прокуратуру Забайкальского края и УМВД по Забайкальскому краю. </w:t>
      </w:r>
    </w:p>
    <w:p w:rsidR="00AD307F" w:rsidRPr="00C56CBF" w:rsidRDefault="00AD307F" w:rsidP="00AD307F">
      <w:pPr>
        <w:suppressAutoHyphens/>
        <w:ind w:firstLine="708"/>
        <w:contextualSpacing/>
        <w:jc w:val="both"/>
        <w:rPr>
          <w:sz w:val="28"/>
          <w:szCs w:val="28"/>
          <w:lang w:eastAsia="ar-SA"/>
        </w:rPr>
      </w:pPr>
    </w:p>
    <w:p w:rsidR="00AD307F" w:rsidRPr="00C56CBF" w:rsidRDefault="00AD307F" w:rsidP="00AD307F">
      <w:pPr>
        <w:suppressAutoHyphens/>
        <w:contextualSpacing/>
        <w:jc w:val="center"/>
        <w:rPr>
          <w:b/>
          <w:sz w:val="28"/>
          <w:szCs w:val="28"/>
          <w:lang w:eastAsia="ar-SA"/>
        </w:rPr>
      </w:pPr>
      <w:r w:rsidRPr="00C56CBF">
        <w:rPr>
          <w:b/>
          <w:sz w:val="28"/>
          <w:szCs w:val="28"/>
          <w:lang w:eastAsia="ar-SA"/>
        </w:rPr>
        <w:t>Нормотворческая деятельность</w:t>
      </w:r>
    </w:p>
    <w:p w:rsidR="00AD307F" w:rsidRPr="00C56CBF" w:rsidRDefault="00AD307F" w:rsidP="00AD307F">
      <w:pPr>
        <w:ind w:firstLine="709"/>
        <w:jc w:val="both"/>
        <w:rPr>
          <w:color w:val="FF0000"/>
          <w:sz w:val="28"/>
          <w:szCs w:val="28"/>
          <w:lang w:eastAsia="ar-SA"/>
        </w:rPr>
      </w:pPr>
    </w:p>
    <w:p w:rsidR="00AD307F" w:rsidRPr="00C56CBF" w:rsidRDefault="00AD307F" w:rsidP="00AD307F">
      <w:pPr>
        <w:pStyle w:val="a3"/>
        <w:suppressAutoHyphens/>
        <w:ind w:left="0" w:firstLine="709"/>
        <w:jc w:val="both"/>
        <w:rPr>
          <w:sz w:val="28"/>
          <w:szCs w:val="28"/>
          <w:lang w:eastAsia="ar-SA"/>
        </w:rPr>
      </w:pPr>
      <w:r>
        <w:rPr>
          <w:sz w:val="28"/>
          <w:szCs w:val="28"/>
          <w:lang w:eastAsia="ar-SA"/>
        </w:rPr>
        <w:t>С</w:t>
      </w:r>
      <w:r w:rsidRPr="00C56CBF">
        <w:rPr>
          <w:sz w:val="28"/>
          <w:szCs w:val="28"/>
          <w:lang w:eastAsia="ar-SA"/>
        </w:rPr>
        <w:t>огласова</w:t>
      </w:r>
      <w:r>
        <w:rPr>
          <w:sz w:val="28"/>
          <w:szCs w:val="28"/>
          <w:lang w:eastAsia="ar-SA"/>
        </w:rPr>
        <w:t>ние</w:t>
      </w:r>
      <w:r w:rsidRPr="00C56CBF">
        <w:rPr>
          <w:sz w:val="28"/>
          <w:szCs w:val="28"/>
          <w:lang w:eastAsia="ar-SA"/>
        </w:rPr>
        <w:t xml:space="preserve"> проект</w:t>
      </w:r>
      <w:r>
        <w:rPr>
          <w:sz w:val="28"/>
          <w:szCs w:val="28"/>
          <w:lang w:eastAsia="ar-SA"/>
        </w:rPr>
        <w:t>а</w:t>
      </w:r>
      <w:r w:rsidRPr="00C56CBF">
        <w:rPr>
          <w:sz w:val="28"/>
          <w:szCs w:val="28"/>
          <w:lang w:eastAsia="ar-SA"/>
        </w:rPr>
        <w:t xml:space="preserve"> постановления Правительства Забайкальского края «</w:t>
      </w:r>
      <w:r w:rsidRPr="00C56CBF">
        <w:rPr>
          <w:rFonts w:ascii="Times New Roman CYR" w:hAnsi="Times New Roman CYR" w:cs="Times New Roman CYR"/>
          <w:bCs/>
          <w:sz w:val="28"/>
          <w:szCs w:val="28"/>
        </w:rPr>
        <w:t>Об утверждении Положения об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r w:rsidRPr="00C56CBF">
        <w:rPr>
          <w:sz w:val="28"/>
          <w:szCs w:val="28"/>
        </w:rPr>
        <w:t>»</w:t>
      </w:r>
      <w:r w:rsidRPr="00C56CBF">
        <w:rPr>
          <w:sz w:val="28"/>
          <w:szCs w:val="28"/>
          <w:lang w:eastAsia="ar-SA"/>
        </w:rPr>
        <w:t>.</w:t>
      </w:r>
    </w:p>
    <w:p w:rsidR="00AD307F" w:rsidRPr="00C56CBF" w:rsidRDefault="00AD307F" w:rsidP="00AD307F">
      <w:pPr>
        <w:autoSpaceDE w:val="0"/>
        <w:autoSpaceDN w:val="0"/>
        <w:adjustRightInd w:val="0"/>
        <w:ind w:firstLine="708"/>
        <w:jc w:val="both"/>
        <w:rPr>
          <w:sz w:val="28"/>
          <w:szCs w:val="28"/>
          <w:lang w:eastAsia="ar-SA"/>
        </w:rPr>
      </w:pPr>
      <w:r w:rsidRPr="00D261A0">
        <w:rPr>
          <w:rFonts w:ascii="Times New Roman CYR" w:hAnsi="Times New Roman CYR" w:cs="Times New Roman CYR"/>
          <w:bCs/>
          <w:sz w:val="28"/>
          <w:szCs w:val="28"/>
        </w:rPr>
        <w:t>Согласование проекта</w:t>
      </w:r>
      <w:r w:rsidRPr="00C56CBF">
        <w:rPr>
          <w:rFonts w:ascii="Times New Roman CYR" w:hAnsi="Times New Roman CYR" w:cs="Times New Roman CYR"/>
          <w:bCs/>
          <w:sz w:val="28"/>
          <w:szCs w:val="28"/>
        </w:rPr>
        <w:t xml:space="preserve"> постановления Правительства Забайкальского края «Об утверждении Положения о региональном государственном контроле (надзоре)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w:t>
      </w:r>
      <w:r w:rsidRPr="00C56CBF">
        <w:rPr>
          <w:sz w:val="28"/>
          <w:szCs w:val="28"/>
        </w:rPr>
        <w:t>»</w:t>
      </w:r>
      <w:r w:rsidRPr="00C56CBF">
        <w:rPr>
          <w:sz w:val="28"/>
          <w:szCs w:val="28"/>
          <w:lang w:eastAsia="ar-SA"/>
        </w:rPr>
        <w:t>.</w:t>
      </w:r>
    </w:p>
    <w:p w:rsidR="00AD307F" w:rsidRPr="00C56CBF" w:rsidRDefault="00AD307F" w:rsidP="00AD307F">
      <w:pPr>
        <w:tabs>
          <w:tab w:val="left" w:pos="709"/>
        </w:tabs>
        <w:autoSpaceDE w:val="0"/>
        <w:autoSpaceDN w:val="0"/>
        <w:adjustRightInd w:val="0"/>
        <w:jc w:val="both"/>
        <w:rPr>
          <w:rFonts w:ascii="Times New Roman CYR" w:hAnsi="Times New Roman CYR" w:cs="Times New Roman CYR"/>
          <w:bCs/>
          <w:sz w:val="28"/>
          <w:szCs w:val="28"/>
        </w:rPr>
      </w:pPr>
      <w:r w:rsidRPr="00C56CBF">
        <w:rPr>
          <w:rFonts w:ascii="Times New Roman CYR" w:hAnsi="Times New Roman CYR" w:cs="Times New Roman CYR"/>
          <w:bCs/>
          <w:sz w:val="28"/>
          <w:szCs w:val="28"/>
        </w:rPr>
        <w:tab/>
      </w:r>
      <w:r w:rsidRPr="00D261A0">
        <w:rPr>
          <w:rFonts w:ascii="Times New Roman CYR" w:hAnsi="Times New Roman CYR" w:cs="Times New Roman CYR"/>
          <w:bCs/>
          <w:sz w:val="28"/>
          <w:szCs w:val="28"/>
        </w:rPr>
        <w:t>Согласование проекта</w:t>
      </w:r>
      <w:r w:rsidRPr="00C56CBF">
        <w:rPr>
          <w:rFonts w:ascii="Times New Roman CYR" w:hAnsi="Times New Roman CYR" w:cs="Times New Roman CYR"/>
          <w:bCs/>
          <w:sz w:val="28"/>
          <w:szCs w:val="28"/>
        </w:rPr>
        <w:t xml:space="preserve"> постановления Правительства Забайкальского края «Об утверждении Положения об осуществлении регионального государственного контроля (надзора) за применением предельного размера наценки на продукцию (товары), реализуемую на предприятиях общественного питания при общеобразовательных организациях на территории Забайкальского края».</w:t>
      </w:r>
    </w:p>
    <w:p w:rsidR="00AD307F" w:rsidRPr="00C56CBF" w:rsidRDefault="00AD307F" w:rsidP="00AD307F">
      <w:pPr>
        <w:tabs>
          <w:tab w:val="left" w:pos="709"/>
        </w:tabs>
        <w:autoSpaceDE w:val="0"/>
        <w:autoSpaceDN w:val="0"/>
        <w:adjustRightInd w:val="0"/>
        <w:jc w:val="both"/>
        <w:rPr>
          <w:rFonts w:ascii="Times New Roman CYR" w:hAnsi="Times New Roman CYR" w:cs="Times New Roman CYR"/>
          <w:bCs/>
          <w:sz w:val="28"/>
          <w:szCs w:val="28"/>
        </w:rPr>
      </w:pPr>
      <w:r w:rsidRPr="00C56CBF">
        <w:rPr>
          <w:rFonts w:ascii="Times New Roman CYR" w:hAnsi="Times New Roman CYR" w:cs="Times New Roman CYR"/>
          <w:bCs/>
          <w:sz w:val="28"/>
          <w:szCs w:val="28"/>
        </w:rPr>
        <w:tab/>
      </w:r>
      <w:r w:rsidRPr="00D261A0">
        <w:rPr>
          <w:rFonts w:ascii="Times New Roman CYR" w:hAnsi="Times New Roman CYR" w:cs="Times New Roman CYR"/>
          <w:bCs/>
          <w:sz w:val="28"/>
          <w:szCs w:val="28"/>
        </w:rPr>
        <w:t>Согласование проекта</w:t>
      </w:r>
      <w:r w:rsidRPr="00C56CBF">
        <w:rPr>
          <w:rFonts w:ascii="Times New Roman CYR" w:hAnsi="Times New Roman CYR" w:cs="Times New Roman CYR"/>
          <w:bCs/>
          <w:sz w:val="28"/>
          <w:szCs w:val="28"/>
        </w:rPr>
        <w:t xml:space="preserve"> постановления Правительства Забайкальского края «Об утверждении Положения об осуществлении регионального государственного контроля (надзора) за применением цен на топливо твердое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p>
    <w:p w:rsidR="00AD307F" w:rsidRPr="00C56CBF" w:rsidRDefault="00AD307F" w:rsidP="00AD307F">
      <w:pPr>
        <w:pStyle w:val="a3"/>
        <w:suppressAutoHyphens/>
        <w:ind w:left="0" w:firstLine="709"/>
        <w:jc w:val="both"/>
        <w:rPr>
          <w:sz w:val="28"/>
          <w:szCs w:val="28"/>
          <w:lang w:eastAsia="ar-SA"/>
        </w:rPr>
      </w:pPr>
      <w:r w:rsidRPr="00C56CBF">
        <w:rPr>
          <w:sz w:val="28"/>
          <w:szCs w:val="28"/>
          <w:lang w:eastAsia="ar-SA"/>
        </w:rPr>
        <w:t xml:space="preserve">Находится в разработке проект приказа РСТ Забайкальского края «Об утверждении порядка </w:t>
      </w:r>
      <w:r w:rsidRPr="00C56CBF">
        <w:rPr>
          <w:sz w:val="28"/>
          <w:szCs w:val="28"/>
        </w:rPr>
        <w:t>государственного регулирования размеров ставок платы за осуществление технической инвентаризации жилищного фонда»</w:t>
      </w:r>
      <w:r w:rsidRPr="00C56CBF">
        <w:rPr>
          <w:sz w:val="28"/>
          <w:szCs w:val="28"/>
          <w:lang w:eastAsia="ar-SA"/>
        </w:rPr>
        <w:t>.</w:t>
      </w:r>
    </w:p>
    <w:p w:rsidR="00AD307F" w:rsidRPr="00C56CBF" w:rsidRDefault="00AD307F" w:rsidP="00AD307F">
      <w:pPr>
        <w:tabs>
          <w:tab w:val="left" w:pos="709"/>
        </w:tabs>
        <w:autoSpaceDE w:val="0"/>
        <w:autoSpaceDN w:val="0"/>
        <w:adjustRightInd w:val="0"/>
        <w:jc w:val="both"/>
        <w:rPr>
          <w:b/>
          <w:sz w:val="28"/>
          <w:szCs w:val="28"/>
        </w:rPr>
      </w:pPr>
      <w:r w:rsidRPr="00C56CBF">
        <w:rPr>
          <w:sz w:val="28"/>
          <w:szCs w:val="28"/>
          <w:lang w:eastAsia="ar-SA"/>
        </w:rPr>
        <w:tab/>
      </w:r>
    </w:p>
    <w:p w:rsidR="00AD307F" w:rsidRPr="00C56CBF" w:rsidRDefault="00AD307F" w:rsidP="00AD307F">
      <w:pPr>
        <w:pStyle w:val="a3"/>
        <w:suppressAutoHyphens/>
        <w:ind w:left="0"/>
        <w:jc w:val="center"/>
        <w:rPr>
          <w:b/>
          <w:sz w:val="28"/>
          <w:szCs w:val="28"/>
        </w:rPr>
      </w:pPr>
      <w:r w:rsidRPr="00C56CBF">
        <w:rPr>
          <w:b/>
          <w:sz w:val="28"/>
          <w:szCs w:val="28"/>
        </w:rPr>
        <w:t xml:space="preserve">Основные задачи на </w:t>
      </w:r>
      <w:r>
        <w:rPr>
          <w:b/>
          <w:sz w:val="28"/>
          <w:szCs w:val="28"/>
        </w:rPr>
        <w:t>октябрь</w:t>
      </w:r>
      <w:r w:rsidRPr="00C56CBF">
        <w:rPr>
          <w:b/>
          <w:sz w:val="28"/>
          <w:szCs w:val="28"/>
        </w:rPr>
        <w:t xml:space="preserve"> 2021 года</w:t>
      </w:r>
    </w:p>
    <w:p w:rsidR="00AD307F" w:rsidRPr="00C56CBF" w:rsidRDefault="00AD307F" w:rsidP="00AD307F">
      <w:pPr>
        <w:autoSpaceDE w:val="0"/>
        <w:autoSpaceDN w:val="0"/>
        <w:adjustRightInd w:val="0"/>
        <w:ind w:firstLine="708"/>
        <w:jc w:val="both"/>
        <w:rPr>
          <w:sz w:val="28"/>
          <w:szCs w:val="28"/>
        </w:rPr>
      </w:pPr>
      <w:r w:rsidRPr="00C56CBF">
        <w:rPr>
          <w:sz w:val="28"/>
          <w:szCs w:val="28"/>
        </w:rPr>
        <w:t>Установление предельного размера платы за проведение технического осмотра транспортных средств, размера платы за выдачу дубликата диагностической карты на территории Забайкальского края.</w:t>
      </w:r>
    </w:p>
    <w:p w:rsidR="00AD307F" w:rsidRPr="00C56CBF" w:rsidRDefault="00AD307F" w:rsidP="00AD307F">
      <w:pPr>
        <w:autoSpaceDE w:val="0"/>
        <w:autoSpaceDN w:val="0"/>
        <w:adjustRightInd w:val="0"/>
        <w:ind w:firstLine="708"/>
        <w:jc w:val="both"/>
        <w:rPr>
          <w:sz w:val="28"/>
          <w:szCs w:val="28"/>
        </w:rPr>
      </w:pPr>
      <w:r w:rsidRPr="00C56CBF">
        <w:rPr>
          <w:sz w:val="28"/>
          <w:szCs w:val="28"/>
        </w:rPr>
        <w:lastRenderedPageBreak/>
        <w:t>Открытие тарифного дела по заявлению АО авиакомпании «Ангара» на установление тарифов на 2022 год на перевозки пассажиров и багажа на местных авиалиниях на территории Забайкальского края.</w:t>
      </w:r>
    </w:p>
    <w:p w:rsidR="00AD307F" w:rsidRPr="00C56CBF" w:rsidRDefault="00AD307F" w:rsidP="00AD307F">
      <w:pPr>
        <w:autoSpaceDE w:val="0"/>
        <w:autoSpaceDN w:val="0"/>
        <w:adjustRightInd w:val="0"/>
        <w:ind w:firstLine="708"/>
        <w:jc w:val="both"/>
        <w:rPr>
          <w:sz w:val="28"/>
          <w:szCs w:val="28"/>
        </w:rPr>
      </w:pPr>
      <w:r>
        <w:rPr>
          <w:sz w:val="28"/>
          <w:szCs w:val="28"/>
        </w:rPr>
        <w:t>У</w:t>
      </w:r>
      <w:r w:rsidRPr="00C56CBF">
        <w:rPr>
          <w:sz w:val="28"/>
          <w:szCs w:val="28"/>
        </w:rPr>
        <w:t>становление тарифов по заявлению ООО «Пристань» на 2022 год на перевозки пассажиров и багажа речным транспортом в местном сообщении и на переправах на территории Забайкальского края.</w:t>
      </w:r>
    </w:p>
    <w:p w:rsidR="00AD307F" w:rsidRPr="00C56CBF" w:rsidRDefault="00AD307F" w:rsidP="00AD307F">
      <w:pPr>
        <w:autoSpaceDE w:val="0"/>
        <w:autoSpaceDN w:val="0"/>
        <w:adjustRightInd w:val="0"/>
        <w:ind w:firstLine="708"/>
        <w:jc w:val="both"/>
        <w:rPr>
          <w:sz w:val="28"/>
          <w:szCs w:val="28"/>
        </w:rPr>
      </w:pPr>
      <w:r>
        <w:rPr>
          <w:sz w:val="28"/>
          <w:szCs w:val="28"/>
        </w:rPr>
        <w:t>У</w:t>
      </w:r>
      <w:r w:rsidRPr="00C56CBF">
        <w:rPr>
          <w:sz w:val="28"/>
          <w:szCs w:val="28"/>
        </w:rPr>
        <w:t>становление тарифов по заявлению ООО «Аэропорт» на 2022 год на услуги в транспортных терминалах, портах и аэропортах на территории Забайкальского края.</w:t>
      </w:r>
    </w:p>
    <w:p w:rsidR="00AD307F" w:rsidRPr="00C56CBF" w:rsidRDefault="00AD307F" w:rsidP="00AD307F">
      <w:pPr>
        <w:pStyle w:val="a3"/>
        <w:suppressAutoHyphens/>
        <w:ind w:left="0" w:firstLine="709"/>
        <w:jc w:val="both"/>
        <w:rPr>
          <w:sz w:val="28"/>
          <w:szCs w:val="28"/>
          <w:lang w:eastAsia="ar-SA"/>
        </w:rPr>
      </w:pPr>
      <w:r>
        <w:rPr>
          <w:sz w:val="28"/>
          <w:szCs w:val="28"/>
          <w:lang w:eastAsia="ar-SA"/>
        </w:rPr>
        <w:t>С</w:t>
      </w:r>
      <w:r w:rsidRPr="00C56CBF">
        <w:rPr>
          <w:sz w:val="28"/>
          <w:szCs w:val="28"/>
          <w:lang w:eastAsia="ar-SA"/>
        </w:rPr>
        <w:t>огласовать проект постановления Правительства Забайкальского края «</w:t>
      </w:r>
      <w:r w:rsidRPr="00C56CBF">
        <w:rPr>
          <w:rFonts w:ascii="Times New Roman CYR" w:hAnsi="Times New Roman CYR" w:cs="Times New Roman CYR"/>
          <w:bCs/>
          <w:sz w:val="28"/>
          <w:szCs w:val="28"/>
        </w:rPr>
        <w:t>Об утверждении Положения об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r w:rsidRPr="00C56CBF">
        <w:rPr>
          <w:sz w:val="28"/>
          <w:szCs w:val="28"/>
        </w:rPr>
        <w:t>»</w:t>
      </w:r>
      <w:r w:rsidRPr="00C56CBF">
        <w:rPr>
          <w:sz w:val="28"/>
          <w:szCs w:val="28"/>
          <w:lang w:eastAsia="ar-SA"/>
        </w:rPr>
        <w:t>.</w:t>
      </w:r>
    </w:p>
    <w:p w:rsidR="00AD307F" w:rsidRPr="00C56CBF" w:rsidRDefault="00AD307F" w:rsidP="00AD307F">
      <w:pPr>
        <w:autoSpaceDE w:val="0"/>
        <w:autoSpaceDN w:val="0"/>
        <w:adjustRightInd w:val="0"/>
        <w:ind w:firstLine="708"/>
        <w:jc w:val="both"/>
        <w:rPr>
          <w:sz w:val="28"/>
          <w:szCs w:val="28"/>
          <w:lang w:eastAsia="ar-SA"/>
        </w:rPr>
      </w:pPr>
      <w:r>
        <w:rPr>
          <w:rFonts w:ascii="Times New Roman CYR" w:hAnsi="Times New Roman CYR" w:cs="Times New Roman CYR"/>
          <w:bCs/>
          <w:sz w:val="28"/>
          <w:szCs w:val="28"/>
        </w:rPr>
        <w:t>С</w:t>
      </w:r>
      <w:r w:rsidRPr="00C56CBF">
        <w:rPr>
          <w:rFonts w:ascii="Times New Roman CYR" w:hAnsi="Times New Roman CYR" w:cs="Times New Roman CYR"/>
          <w:bCs/>
          <w:sz w:val="28"/>
          <w:szCs w:val="28"/>
        </w:rPr>
        <w:t>огласовать проект постановления Правительства Забайкальского края «Об утверждении Положения о региональном государственном контроле (надзоре)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w:t>
      </w:r>
      <w:r w:rsidRPr="00C56CBF">
        <w:rPr>
          <w:sz w:val="28"/>
          <w:szCs w:val="28"/>
        </w:rPr>
        <w:t>»</w:t>
      </w:r>
      <w:r w:rsidRPr="00C56CBF">
        <w:rPr>
          <w:sz w:val="28"/>
          <w:szCs w:val="28"/>
          <w:lang w:eastAsia="ar-SA"/>
        </w:rPr>
        <w:t>.</w:t>
      </w:r>
    </w:p>
    <w:p w:rsidR="00AD307F" w:rsidRPr="00C56CBF" w:rsidRDefault="00AD307F" w:rsidP="00AD307F">
      <w:pPr>
        <w:tabs>
          <w:tab w:val="left" w:pos="709"/>
        </w:tabs>
        <w:autoSpaceDE w:val="0"/>
        <w:autoSpaceDN w:val="0"/>
        <w:adjustRightInd w:val="0"/>
        <w:jc w:val="both"/>
        <w:rPr>
          <w:rFonts w:ascii="Times New Roman CYR" w:hAnsi="Times New Roman CYR" w:cs="Times New Roman CYR"/>
          <w:bCs/>
          <w:sz w:val="28"/>
          <w:szCs w:val="28"/>
        </w:rPr>
      </w:pPr>
      <w:r w:rsidRPr="00C56CBF">
        <w:rPr>
          <w:rFonts w:ascii="Times New Roman CYR" w:hAnsi="Times New Roman CYR" w:cs="Times New Roman CYR"/>
          <w:bCs/>
          <w:sz w:val="28"/>
          <w:szCs w:val="28"/>
        </w:rPr>
        <w:tab/>
      </w:r>
      <w:r>
        <w:rPr>
          <w:rFonts w:ascii="Times New Roman CYR" w:hAnsi="Times New Roman CYR" w:cs="Times New Roman CYR"/>
          <w:bCs/>
          <w:sz w:val="28"/>
          <w:szCs w:val="28"/>
        </w:rPr>
        <w:t>С</w:t>
      </w:r>
      <w:r w:rsidRPr="00C56CBF">
        <w:rPr>
          <w:rFonts w:ascii="Times New Roman CYR" w:hAnsi="Times New Roman CYR" w:cs="Times New Roman CYR"/>
          <w:bCs/>
          <w:sz w:val="28"/>
          <w:szCs w:val="28"/>
        </w:rPr>
        <w:t>огласовать проект постановления Правительства Забайкальского края «Об утверждении Положения об осуществлении регионального государственного контроля (надзора) за применением предельного размера наценки на продукцию (товары), реализуемую на предприятиях общественного питания при общеобразовательных организациях на территории Забайкальского края».</w:t>
      </w:r>
    </w:p>
    <w:p w:rsidR="00AD307F" w:rsidRPr="00C56CBF" w:rsidRDefault="00AD307F" w:rsidP="00AD307F">
      <w:pPr>
        <w:tabs>
          <w:tab w:val="left" w:pos="709"/>
        </w:tabs>
        <w:autoSpaceDE w:val="0"/>
        <w:autoSpaceDN w:val="0"/>
        <w:adjustRightInd w:val="0"/>
        <w:jc w:val="both"/>
        <w:rPr>
          <w:rFonts w:ascii="Times New Roman CYR" w:hAnsi="Times New Roman CYR" w:cs="Times New Roman CYR"/>
          <w:bCs/>
          <w:sz w:val="28"/>
          <w:szCs w:val="28"/>
        </w:rPr>
      </w:pPr>
      <w:r w:rsidRPr="00C56CBF">
        <w:rPr>
          <w:rFonts w:ascii="Times New Roman CYR" w:hAnsi="Times New Roman CYR" w:cs="Times New Roman CYR"/>
          <w:bCs/>
          <w:sz w:val="28"/>
          <w:szCs w:val="28"/>
        </w:rPr>
        <w:tab/>
      </w:r>
      <w:r>
        <w:rPr>
          <w:rFonts w:ascii="Times New Roman CYR" w:hAnsi="Times New Roman CYR" w:cs="Times New Roman CYR"/>
          <w:bCs/>
          <w:sz w:val="28"/>
          <w:szCs w:val="28"/>
        </w:rPr>
        <w:t>С</w:t>
      </w:r>
      <w:r w:rsidRPr="00C56CBF">
        <w:rPr>
          <w:rFonts w:ascii="Times New Roman CYR" w:hAnsi="Times New Roman CYR" w:cs="Times New Roman CYR"/>
          <w:bCs/>
          <w:sz w:val="28"/>
          <w:szCs w:val="28"/>
        </w:rPr>
        <w:t>огласовать проект постановления Правительства Забайкальского края «Об утверждении Положения об осуществлении регионального государственного контроля (надзора) за применением цен на топливо твердое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p>
    <w:p w:rsidR="00AD307F" w:rsidRPr="00C56CBF" w:rsidRDefault="00AD307F" w:rsidP="00AD307F">
      <w:pPr>
        <w:pStyle w:val="a3"/>
        <w:suppressAutoHyphens/>
        <w:ind w:left="0" w:firstLine="709"/>
        <w:jc w:val="both"/>
        <w:rPr>
          <w:sz w:val="28"/>
          <w:szCs w:val="28"/>
          <w:lang w:eastAsia="ar-SA"/>
        </w:rPr>
      </w:pPr>
      <w:r w:rsidRPr="00C56CBF">
        <w:rPr>
          <w:sz w:val="28"/>
          <w:szCs w:val="28"/>
          <w:lang w:eastAsia="ar-SA"/>
        </w:rPr>
        <w:t xml:space="preserve">Разработать проект приказа РСТ Забайкальского края «Об утверждении порядка </w:t>
      </w:r>
      <w:r w:rsidRPr="00C56CBF">
        <w:rPr>
          <w:sz w:val="28"/>
          <w:szCs w:val="28"/>
        </w:rPr>
        <w:t>государственного регулирования размеров ставок платы за осуществление технической инвентаризации жилищного фонда».</w:t>
      </w:r>
    </w:p>
    <w:p w:rsidR="00AD307F" w:rsidRDefault="00AD307F" w:rsidP="00AD307F">
      <w:pPr>
        <w:pStyle w:val="a3"/>
        <w:suppressAutoHyphens/>
        <w:ind w:left="0" w:firstLine="709"/>
        <w:jc w:val="both"/>
        <w:rPr>
          <w:sz w:val="28"/>
          <w:szCs w:val="28"/>
        </w:rPr>
      </w:pPr>
      <w:r w:rsidRPr="00C56CBF">
        <w:rPr>
          <w:sz w:val="28"/>
          <w:szCs w:val="28"/>
          <w:lang w:eastAsia="ar-SA"/>
        </w:rPr>
        <w:t xml:space="preserve">Продолжить работу </w:t>
      </w:r>
      <w:r>
        <w:rPr>
          <w:sz w:val="28"/>
          <w:szCs w:val="28"/>
          <w:lang w:eastAsia="ar-SA"/>
        </w:rPr>
        <w:t xml:space="preserve">по </w:t>
      </w:r>
      <w:r w:rsidRPr="001E43DE">
        <w:rPr>
          <w:sz w:val="28"/>
          <w:szCs w:val="28"/>
        </w:rPr>
        <w:t>рассмотрению и утверждению тарифа на 202</w:t>
      </w:r>
      <w:r>
        <w:rPr>
          <w:sz w:val="28"/>
          <w:szCs w:val="28"/>
        </w:rPr>
        <w:t>2</w:t>
      </w:r>
      <w:r w:rsidRPr="001E43DE">
        <w:rPr>
          <w:sz w:val="28"/>
          <w:szCs w:val="28"/>
        </w:rPr>
        <w:t xml:space="preserve"> год на перевозки пассажиров железнодорожным транспортом общего пользования в пригородном сообщении</w:t>
      </w:r>
      <w:r>
        <w:rPr>
          <w:sz w:val="28"/>
          <w:szCs w:val="28"/>
        </w:rPr>
        <w:t>.</w:t>
      </w:r>
    </w:p>
    <w:p w:rsidR="00AD307F" w:rsidRDefault="00AD307F" w:rsidP="00AD307F">
      <w:pPr>
        <w:pStyle w:val="a3"/>
        <w:suppressAutoHyphens/>
        <w:ind w:left="0" w:firstLine="709"/>
        <w:jc w:val="both"/>
        <w:rPr>
          <w:sz w:val="28"/>
          <w:szCs w:val="28"/>
        </w:rPr>
      </w:pPr>
      <w:r w:rsidRPr="00C56CBF">
        <w:rPr>
          <w:sz w:val="28"/>
          <w:szCs w:val="28"/>
          <w:lang w:eastAsia="ar-SA"/>
        </w:rPr>
        <w:t>Продолжить работу</w:t>
      </w:r>
      <w:r>
        <w:rPr>
          <w:sz w:val="28"/>
          <w:szCs w:val="28"/>
          <w:lang w:eastAsia="ar-SA"/>
        </w:rPr>
        <w:t xml:space="preserve"> </w:t>
      </w:r>
      <w:r w:rsidRPr="00C56CBF">
        <w:rPr>
          <w:sz w:val="28"/>
          <w:szCs w:val="28"/>
        </w:rPr>
        <w:t>по регулированию цен на топливо твердое (дрова) на 2022 год</w:t>
      </w:r>
      <w:r>
        <w:rPr>
          <w:sz w:val="28"/>
          <w:szCs w:val="28"/>
        </w:rPr>
        <w:t>.</w:t>
      </w:r>
    </w:p>
    <w:p w:rsidR="00AD307F" w:rsidRDefault="00AD307F" w:rsidP="00AD307F">
      <w:pPr>
        <w:pStyle w:val="a3"/>
        <w:suppressAutoHyphens/>
        <w:ind w:left="0" w:firstLine="709"/>
        <w:jc w:val="both"/>
        <w:rPr>
          <w:sz w:val="28"/>
          <w:szCs w:val="28"/>
        </w:rPr>
      </w:pPr>
      <w:r w:rsidRPr="00C56CBF">
        <w:rPr>
          <w:sz w:val="28"/>
          <w:szCs w:val="28"/>
          <w:lang w:eastAsia="ar-SA"/>
        </w:rPr>
        <w:t>Продолжить работу</w:t>
      </w:r>
      <w:r>
        <w:rPr>
          <w:sz w:val="28"/>
          <w:szCs w:val="28"/>
          <w:lang w:eastAsia="ar-SA"/>
        </w:rPr>
        <w:t xml:space="preserve"> по</w:t>
      </w:r>
      <w:r w:rsidRPr="00052DE6">
        <w:rPr>
          <w:sz w:val="28"/>
          <w:szCs w:val="28"/>
        </w:rPr>
        <w:t xml:space="preserve"> установлени</w:t>
      </w:r>
      <w:r>
        <w:rPr>
          <w:sz w:val="28"/>
          <w:szCs w:val="28"/>
        </w:rPr>
        <w:t>ю</w:t>
      </w:r>
      <w:r w:rsidRPr="00052DE6">
        <w:rPr>
          <w:sz w:val="28"/>
          <w:szCs w:val="28"/>
        </w:rPr>
        <w:t xml:space="preserve"> тарифов на перевозки пассажиров и багажа на местных авиалиниях, осуществляемые АО «Авиакомпания «Ангара» по маршрутам «Чита – Чара», «Чара – Чита» на 2022 год</w:t>
      </w:r>
      <w:r>
        <w:rPr>
          <w:sz w:val="28"/>
          <w:szCs w:val="28"/>
        </w:rPr>
        <w:t>.</w:t>
      </w:r>
    </w:p>
    <w:p w:rsidR="00AD307F" w:rsidRPr="00C56CBF" w:rsidRDefault="00AD307F" w:rsidP="00AD307F">
      <w:pPr>
        <w:pStyle w:val="a3"/>
        <w:suppressAutoHyphens/>
        <w:ind w:left="0" w:firstLine="709"/>
        <w:jc w:val="both"/>
        <w:rPr>
          <w:sz w:val="28"/>
          <w:szCs w:val="28"/>
          <w:lang w:eastAsia="ar-SA"/>
        </w:rPr>
      </w:pPr>
      <w:r w:rsidRPr="00C56CBF">
        <w:rPr>
          <w:sz w:val="28"/>
          <w:szCs w:val="28"/>
          <w:lang w:eastAsia="ar-SA"/>
        </w:rPr>
        <w:t>Продолжить работу</w:t>
      </w:r>
      <w:r>
        <w:rPr>
          <w:sz w:val="28"/>
          <w:szCs w:val="28"/>
          <w:lang w:eastAsia="ar-SA"/>
        </w:rPr>
        <w:t xml:space="preserve"> </w:t>
      </w:r>
      <w:r>
        <w:rPr>
          <w:sz w:val="28"/>
          <w:szCs w:val="28"/>
        </w:rPr>
        <w:t>по у</w:t>
      </w:r>
      <w:r w:rsidRPr="00052DE6">
        <w:rPr>
          <w:sz w:val="28"/>
          <w:szCs w:val="28"/>
        </w:rPr>
        <w:t>твер</w:t>
      </w:r>
      <w:r>
        <w:rPr>
          <w:sz w:val="28"/>
          <w:szCs w:val="28"/>
        </w:rPr>
        <w:t>ждению</w:t>
      </w:r>
      <w:r w:rsidRPr="00052DE6">
        <w:rPr>
          <w:sz w:val="28"/>
          <w:szCs w:val="28"/>
        </w:rPr>
        <w:t xml:space="preserve"> предельны</w:t>
      </w:r>
      <w:r>
        <w:rPr>
          <w:sz w:val="28"/>
          <w:szCs w:val="28"/>
        </w:rPr>
        <w:t>х</w:t>
      </w:r>
      <w:r w:rsidRPr="00052DE6">
        <w:rPr>
          <w:sz w:val="28"/>
          <w:szCs w:val="28"/>
        </w:rPr>
        <w:t xml:space="preserve"> максимальны</w:t>
      </w:r>
      <w:r>
        <w:rPr>
          <w:sz w:val="28"/>
          <w:szCs w:val="28"/>
        </w:rPr>
        <w:t>х</w:t>
      </w:r>
      <w:r w:rsidRPr="00052DE6">
        <w:rPr>
          <w:sz w:val="28"/>
          <w:szCs w:val="28"/>
        </w:rPr>
        <w:t xml:space="preserve"> уровн</w:t>
      </w:r>
      <w:r>
        <w:rPr>
          <w:sz w:val="28"/>
          <w:szCs w:val="28"/>
        </w:rPr>
        <w:t>ей</w:t>
      </w:r>
      <w:r w:rsidRPr="00052DE6">
        <w:rPr>
          <w:sz w:val="28"/>
          <w:szCs w:val="28"/>
        </w:rPr>
        <w:t xml:space="preserve"> тарифов (сборов) на услуги, оказываемые ООО «Аэропорт» в аэропорту «Чара», на 202</w:t>
      </w:r>
      <w:r>
        <w:rPr>
          <w:sz w:val="28"/>
          <w:szCs w:val="28"/>
        </w:rPr>
        <w:t>2</w:t>
      </w:r>
      <w:r w:rsidRPr="00052DE6">
        <w:rPr>
          <w:sz w:val="28"/>
          <w:szCs w:val="28"/>
        </w:rPr>
        <w:t xml:space="preserve"> год</w:t>
      </w:r>
      <w:r>
        <w:rPr>
          <w:sz w:val="28"/>
          <w:szCs w:val="28"/>
        </w:rPr>
        <w:t>.</w:t>
      </w:r>
    </w:p>
    <w:p w:rsidR="00AD307F" w:rsidRPr="00C56CBF" w:rsidRDefault="00AD307F" w:rsidP="00AD307F">
      <w:pPr>
        <w:tabs>
          <w:tab w:val="left" w:pos="709"/>
        </w:tabs>
        <w:autoSpaceDE w:val="0"/>
        <w:autoSpaceDN w:val="0"/>
        <w:adjustRightInd w:val="0"/>
        <w:jc w:val="both"/>
        <w:rPr>
          <w:sz w:val="28"/>
          <w:szCs w:val="28"/>
        </w:rPr>
      </w:pPr>
      <w:r w:rsidRPr="00C56CBF">
        <w:rPr>
          <w:sz w:val="28"/>
          <w:szCs w:val="28"/>
          <w:lang w:eastAsia="ar-SA"/>
        </w:rPr>
        <w:lastRenderedPageBreak/>
        <w:tab/>
      </w:r>
      <w:r w:rsidRPr="00C56CBF">
        <w:rPr>
          <w:sz w:val="28"/>
          <w:szCs w:val="28"/>
        </w:rPr>
        <w:t>Продолжить работу по осуществлению оперативного мониторинга у</w:t>
      </w:r>
      <w:r w:rsidRPr="00C56CBF">
        <w:rPr>
          <w:sz w:val="28"/>
          <w:szCs w:val="28"/>
          <w:lang w:eastAsia="ar-SA"/>
        </w:rPr>
        <w:t>ровня цен на фиксированный набор продовольственных товаров на территории Забайкальского края</w:t>
      </w:r>
      <w:r w:rsidRPr="00C56CBF">
        <w:rPr>
          <w:sz w:val="28"/>
          <w:szCs w:val="28"/>
        </w:rPr>
        <w:t xml:space="preserve">. </w:t>
      </w:r>
    </w:p>
    <w:p w:rsidR="00AD307F" w:rsidRPr="00C56CBF" w:rsidRDefault="00AD307F" w:rsidP="00AD307F">
      <w:pPr>
        <w:suppressAutoHyphens/>
        <w:ind w:firstLine="708"/>
        <w:contextualSpacing/>
        <w:jc w:val="both"/>
        <w:rPr>
          <w:sz w:val="28"/>
          <w:szCs w:val="28"/>
          <w:lang w:eastAsia="ar-SA"/>
        </w:rPr>
      </w:pPr>
      <w:r w:rsidRPr="00C56CBF">
        <w:rPr>
          <w:sz w:val="28"/>
          <w:szCs w:val="28"/>
        </w:rPr>
        <w:t xml:space="preserve">Продолжить работу по осуществлению </w:t>
      </w:r>
      <w:r w:rsidRPr="00C56CBF">
        <w:rPr>
          <w:sz w:val="28"/>
          <w:szCs w:val="28"/>
          <w:lang w:eastAsia="ar-SA"/>
        </w:rPr>
        <w:t>еженедельного оперативного мониторинга цен на противовирусные жизненно необходимые и важнейшие лекарственные препараты.</w:t>
      </w:r>
    </w:p>
    <w:p w:rsidR="00AD307F" w:rsidRPr="00C56CBF" w:rsidRDefault="00AD307F" w:rsidP="00AD307F">
      <w:pPr>
        <w:suppressAutoHyphens/>
        <w:ind w:firstLine="708"/>
        <w:contextualSpacing/>
        <w:jc w:val="both"/>
        <w:rPr>
          <w:sz w:val="28"/>
          <w:szCs w:val="28"/>
          <w:lang w:eastAsia="ar-SA"/>
        </w:rPr>
      </w:pPr>
      <w:r w:rsidRPr="00C56CBF">
        <w:rPr>
          <w:sz w:val="28"/>
          <w:szCs w:val="28"/>
          <w:lang w:eastAsia="ar-SA"/>
        </w:rPr>
        <w:t>Продолжить работу по даче ответов на обращения граждан, организаций, государственных и других органов.</w:t>
      </w:r>
    </w:p>
    <w:p w:rsidR="00AD307F" w:rsidRPr="00C56CBF" w:rsidRDefault="00AD307F" w:rsidP="00AD307F">
      <w:pPr>
        <w:suppressAutoHyphens/>
        <w:ind w:firstLine="708"/>
        <w:contextualSpacing/>
        <w:jc w:val="both"/>
        <w:rPr>
          <w:color w:val="FF0000"/>
          <w:sz w:val="28"/>
          <w:szCs w:val="28"/>
          <w:lang w:eastAsia="ar-SA"/>
        </w:rPr>
      </w:pPr>
      <w:proofErr w:type="gramStart"/>
      <w:r>
        <w:rPr>
          <w:sz w:val="28"/>
          <w:szCs w:val="28"/>
        </w:rPr>
        <w:t xml:space="preserve">Согласовать с </w:t>
      </w:r>
      <w:r w:rsidRPr="00C56CBF">
        <w:rPr>
          <w:sz w:val="28"/>
          <w:szCs w:val="28"/>
        </w:rPr>
        <w:t xml:space="preserve">ФАС России </w:t>
      </w:r>
      <w:r>
        <w:rPr>
          <w:sz w:val="28"/>
          <w:szCs w:val="28"/>
        </w:rPr>
        <w:t>и принять проект приказа</w:t>
      </w:r>
      <w:r w:rsidRPr="00C56CBF">
        <w:rPr>
          <w:sz w:val="28"/>
          <w:szCs w:val="28"/>
        </w:rPr>
        <w:t xml:space="preserve">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на территории Забайкальского края».</w:t>
      </w:r>
      <w:proofErr w:type="gramEnd"/>
    </w:p>
    <w:p w:rsidR="00B04FEF" w:rsidRPr="00654501" w:rsidRDefault="00B04FEF" w:rsidP="00CF0CCF">
      <w:pPr>
        <w:jc w:val="both"/>
        <w:rPr>
          <w:b/>
          <w:i/>
          <w:sz w:val="26"/>
          <w:szCs w:val="26"/>
          <w:highlight w:val="yellow"/>
        </w:rPr>
      </w:pPr>
    </w:p>
    <w:sectPr w:rsidR="00B04FEF" w:rsidRPr="00654501" w:rsidSect="000949B8">
      <w:headerReference w:type="default" r:id="rId8"/>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C2" w:rsidRDefault="004938C2" w:rsidP="00D4308C">
      <w:r>
        <w:separator/>
      </w:r>
    </w:p>
  </w:endnote>
  <w:endnote w:type="continuationSeparator" w:id="0">
    <w:p w:rsidR="004938C2" w:rsidRDefault="004938C2" w:rsidP="00D43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C2" w:rsidRDefault="004938C2" w:rsidP="00D4308C">
      <w:r>
        <w:separator/>
      </w:r>
    </w:p>
  </w:footnote>
  <w:footnote w:type="continuationSeparator" w:id="0">
    <w:p w:rsidR="004938C2" w:rsidRDefault="004938C2" w:rsidP="00D43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7401"/>
      <w:docPartObj>
        <w:docPartGallery w:val="Page Numbers (Top of Page)"/>
        <w:docPartUnique/>
      </w:docPartObj>
    </w:sdtPr>
    <w:sdtContent>
      <w:p w:rsidR="004938C2" w:rsidRDefault="004938C2">
        <w:pPr>
          <w:pStyle w:val="a8"/>
          <w:jc w:val="center"/>
        </w:pPr>
        <w:fldSimple w:instr="PAGE   \* MERGEFORMAT">
          <w:r w:rsidR="00EC26B0">
            <w:rPr>
              <w:noProof/>
            </w:rPr>
            <w:t>15</w:t>
          </w:r>
        </w:fldSimple>
      </w:p>
    </w:sdtContent>
  </w:sdt>
  <w:p w:rsidR="004938C2" w:rsidRDefault="004938C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275"/>
    <w:multiLevelType w:val="hybridMultilevel"/>
    <w:tmpl w:val="883CE886"/>
    <w:lvl w:ilvl="0" w:tplc="153E34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0BA9"/>
    <w:multiLevelType w:val="hybridMultilevel"/>
    <w:tmpl w:val="184CA01E"/>
    <w:lvl w:ilvl="0" w:tplc="A190B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990688"/>
    <w:multiLevelType w:val="hybridMultilevel"/>
    <w:tmpl w:val="581A3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55A29"/>
    <w:multiLevelType w:val="hybridMultilevel"/>
    <w:tmpl w:val="D018C80A"/>
    <w:lvl w:ilvl="0" w:tplc="663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E35CC1"/>
    <w:multiLevelType w:val="hybridMultilevel"/>
    <w:tmpl w:val="98349CC0"/>
    <w:lvl w:ilvl="0" w:tplc="CD8C0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6A5D70"/>
    <w:multiLevelType w:val="hybridMultilevel"/>
    <w:tmpl w:val="0AF0FEF6"/>
    <w:lvl w:ilvl="0" w:tplc="A394D3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905C87"/>
    <w:multiLevelType w:val="hybridMultilevel"/>
    <w:tmpl w:val="7D28C8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9C659C"/>
    <w:multiLevelType w:val="hybridMultilevel"/>
    <w:tmpl w:val="E3A6E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327156"/>
    <w:multiLevelType w:val="hybridMultilevel"/>
    <w:tmpl w:val="18CA5380"/>
    <w:lvl w:ilvl="0" w:tplc="A3267B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E4D1509"/>
    <w:multiLevelType w:val="hybridMultilevel"/>
    <w:tmpl w:val="840E90A4"/>
    <w:lvl w:ilvl="0" w:tplc="95F0B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2A3477"/>
    <w:multiLevelType w:val="hybridMultilevel"/>
    <w:tmpl w:val="0EC62F58"/>
    <w:lvl w:ilvl="0" w:tplc="6922D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016CF7"/>
    <w:multiLevelType w:val="hybridMultilevel"/>
    <w:tmpl w:val="3B92A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227CE4"/>
    <w:multiLevelType w:val="hybridMultilevel"/>
    <w:tmpl w:val="2B4C88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4E58BB"/>
    <w:multiLevelType w:val="hybridMultilevel"/>
    <w:tmpl w:val="2FF088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48A542B"/>
    <w:multiLevelType w:val="hybridMultilevel"/>
    <w:tmpl w:val="DACAFE80"/>
    <w:lvl w:ilvl="0" w:tplc="4372EB3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D87853"/>
    <w:multiLevelType w:val="hybridMultilevel"/>
    <w:tmpl w:val="94027CE2"/>
    <w:lvl w:ilvl="0" w:tplc="9EF4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4A10D9"/>
    <w:multiLevelType w:val="hybridMultilevel"/>
    <w:tmpl w:val="E7A65C18"/>
    <w:lvl w:ilvl="0" w:tplc="C88660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D00657E"/>
    <w:multiLevelType w:val="hybridMultilevel"/>
    <w:tmpl w:val="5C2A454A"/>
    <w:lvl w:ilvl="0" w:tplc="C88660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21C7091"/>
    <w:multiLevelType w:val="hybridMultilevel"/>
    <w:tmpl w:val="40DA3F36"/>
    <w:lvl w:ilvl="0" w:tplc="C46C02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4E80911"/>
    <w:multiLevelType w:val="hybridMultilevel"/>
    <w:tmpl w:val="24566A06"/>
    <w:lvl w:ilvl="0" w:tplc="9EF4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EC16B8"/>
    <w:multiLevelType w:val="hybridMultilevel"/>
    <w:tmpl w:val="7D28CE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9C31FB"/>
    <w:multiLevelType w:val="hybridMultilevel"/>
    <w:tmpl w:val="5D724D8A"/>
    <w:lvl w:ilvl="0" w:tplc="9EF467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C04578B"/>
    <w:multiLevelType w:val="hybridMultilevel"/>
    <w:tmpl w:val="E82EDCC2"/>
    <w:lvl w:ilvl="0" w:tplc="177093F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BA4A87"/>
    <w:multiLevelType w:val="hybridMultilevel"/>
    <w:tmpl w:val="84041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937590"/>
    <w:multiLevelType w:val="hybridMultilevel"/>
    <w:tmpl w:val="D86662EA"/>
    <w:lvl w:ilvl="0" w:tplc="9EF4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7B3FBD"/>
    <w:multiLevelType w:val="hybridMultilevel"/>
    <w:tmpl w:val="2B4C88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E6D0B5C"/>
    <w:multiLevelType w:val="hybridMultilevel"/>
    <w:tmpl w:val="6A4AEF26"/>
    <w:lvl w:ilvl="0" w:tplc="306032FC">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C7151F7"/>
    <w:multiLevelType w:val="hybridMultilevel"/>
    <w:tmpl w:val="CF28D596"/>
    <w:lvl w:ilvl="0" w:tplc="CD9A37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E00253E"/>
    <w:multiLevelType w:val="hybridMultilevel"/>
    <w:tmpl w:val="3D369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0"/>
  </w:num>
  <w:num w:numId="5">
    <w:abstractNumId w:val="23"/>
  </w:num>
  <w:num w:numId="6">
    <w:abstractNumId w:val="13"/>
  </w:num>
  <w:num w:numId="7">
    <w:abstractNumId w:val="6"/>
  </w:num>
  <w:num w:numId="8">
    <w:abstractNumId w:val="11"/>
  </w:num>
  <w:num w:numId="9">
    <w:abstractNumId w:val="25"/>
  </w:num>
  <w:num w:numId="10">
    <w:abstractNumId w:val="12"/>
  </w:num>
  <w:num w:numId="11">
    <w:abstractNumId w:val="24"/>
  </w:num>
  <w:num w:numId="12">
    <w:abstractNumId w:val="19"/>
  </w:num>
  <w:num w:numId="13">
    <w:abstractNumId w:val="2"/>
  </w:num>
  <w:num w:numId="14">
    <w:abstractNumId w:val="14"/>
  </w:num>
  <w:num w:numId="15">
    <w:abstractNumId w:val="1"/>
  </w:num>
  <w:num w:numId="16">
    <w:abstractNumId w:val="3"/>
  </w:num>
  <w:num w:numId="17">
    <w:abstractNumId w:val="8"/>
  </w:num>
  <w:num w:numId="18">
    <w:abstractNumId w:val="20"/>
  </w:num>
  <w:num w:numId="19">
    <w:abstractNumId w:val="28"/>
  </w:num>
  <w:num w:numId="20">
    <w:abstractNumId w:val="2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5"/>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16"/>
  </w:num>
  <w:num w:numId="35">
    <w:abstractNumId w:val="9"/>
  </w:num>
  <w:num w:numId="36">
    <w:abstractNumId w:val="13"/>
    <w:lvlOverride w:ilvl="0">
      <w:lvl w:ilvl="0" w:tplc="0419000F">
        <w:start w:val="1"/>
        <w:numFmt w:val="decimal"/>
        <w:suff w:val="nothing"/>
        <w:lvlText w:val="%1."/>
        <w:lvlJc w:val="left"/>
        <w:pPr>
          <w:ind w:left="1428"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35C3"/>
    <w:rsid w:val="00015E8D"/>
    <w:rsid w:val="000311D0"/>
    <w:rsid w:val="000562BB"/>
    <w:rsid w:val="000932AB"/>
    <w:rsid w:val="000949B8"/>
    <w:rsid w:val="000970F6"/>
    <w:rsid w:val="000A4EAB"/>
    <w:rsid w:val="000B333E"/>
    <w:rsid w:val="000C0BB3"/>
    <w:rsid w:val="000C1443"/>
    <w:rsid w:val="000C2F9F"/>
    <w:rsid w:val="000D1BDB"/>
    <w:rsid w:val="000E262A"/>
    <w:rsid w:val="000E3377"/>
    <w:rsid w:val="000E39CA"/>
    <w:rsid w:val="000F225D"/>
    <w:rsid w:val="001206C7"/>
    <w:rsid w:val="00123327"/>
    <w:rsid w:val="00147434"/>
    <w:rsid w:val="00152440"/>
    <w:rsid w:val="00153D57"/>
    <w:rsid w:val="0016236E"/>
    <w:rsid w:val="00162B52"/>
    <w:rsid w:val="001A024F"/>
    <w:rsid w:val="001A3BA4"/>
    <w:rsid w:val="001B4A20"/>
    <w:rsid w:val="001C4AF2"/>
    <w:rsid w:val="001C52B0"/>
    <w:rsid w:val="001C6D82"/>
    <w:rsid w:val="001D537D"/>
    <w:rsid w:val="001E55DA"/>
    <w:rsid w:val="001F1937"/>
    <w:rsid w:val="001F62F5"/>
    <w:rsid w:val="002072F9"/>
    <w:rsid w:val="002107E7"/>
    <w:rsid w:val="002379AF"/>
    <w:rsid w:val="002410EE"/>
    <w:rsid w:val="00242A2C"/>
    <w:rsid w:val="0024395C"/>
    <w:rsid w:val="0024589F"/>
    <w:rsid w:val="0027491E"/>
    <w:rsid w:val="002779CD"/>
    <w:rsid w:val="00277B97"/>
    <w:rsid w:val="002919B2"/>
    <w:rsid w:val="002A414B"/>
    <w:rsid w:val="002C3C30"/>
    <w:rsid w:val="002C5908"/>
    <w:rsid w:val="002F11E5"/>
    <w:rsid w:val="002F5D58"/>
    <w:rsid w:val="003030F8"/>
    <w:rsid w:val="00305054"/>
    <w:rsid w:val="00306225"/>
    <w:rsid w:val="003101FE"/>
    <w:rsid w:val="0031048F"/>
    <w:rsid w:val="00322D82"/>
    <w:rsid w:val="00327982"/>
    <w:rsid w:val="003352A2"/>
    <w:rsid w:val="00335548"/>
    <w:rsid w:val="003412CE"/>
    <w:rsid w:val="00352576"/>
    <w:rsid w:val="003652DA"/>
    <w:rsid w:val="003858BA"/>
    <w:rsid w:val="003A0B66"/>
    <w:rsid w:val="003A4DA1"/>
    <w:rsid w:val="003A60A7"/>
    <w:rsid w:val="003B1BAE"/>
    <w:rsid w:val="003B322F"/>
    <w:rsid w:val="003B5342"/>
    <w:rsid w:val="003B73EF"/>
    <w:rsid w:val="003C260B"/>
    <w:rsid w:val="003D5BCA"/>
    <w:rsid w:val="003D7069"/>
    <w:rsid w:val="003E3243"/>
    <w:rsid w:val="003F62F9"/>
    <w:rsid w:val="004015FD"/>
    <w:rsid w:val="00405D11"/>
    <w:rsid w:val="00417A41"/>
    <w:rsid w:val="0042046E"/>
    <w:rsid w:val="00432914"/>
    <w:rsid w:val="004347DB"/>
    <w:rsid w:val="00435B07"/>
    <w:rsid w:val="00440FD7"/>
    <w:rsid w:val="004473F1"/>
    <w:rsid w:val="00447C9C"/>
    <w:rsid w:val="00451C01"/>
    <w:rsid w:val="004614FE"/>
    <w:rsid w:val="0046756A"/>
    <w:rsid w:val="00467FB6"/>
    <w:rsid w:val="004707E9"/>
    <w:rsid w:val="00470D15"/>
    <w:rsid w:val="00483AFD"/>
    <w:rsid w:val="004938C2"/>
    <w:rsid w:val="004A339E"/>
    <w:rsid w:val="004D0D65"/>
    <w:rsid w:val="004D35C3"/>
    <w:rsid w:val="004D6DA1"/>
    <w:rsid w:val="004D7713"/>
    <w:rsid w:val="004D7FC3"/>
    <w:rsid w:val="004E0DE1"/>
    <w:rsid w:val="004E1544"/>
    <w:rsid w:val="004E397F"/>
    <w:rsid w:val="004F38EF"/>
    <w:rsid w:val="004F51CC"/>
    <w:rsid w:val="004F7A6A"/>
    <w:rsid w:val="00511084"/>
    <w:rsid w:val="00512ABB"/>
    <w:rsid w:val="00523963"/>
    <w:rsid w:val="00531A35"/>
    <w:rsid w:val="00542115"/>
    <w:rsid w:val="005500CA"/>
    <w:rsid w:val="00550D09"/>
    <w:rsid w:val="00552AF4"/>
    <w:rsid w:val="00560A29"/>
    <w:rsid w:val="00564E64"/>
    <w:rsid w:val="00564EC5"/>
    <w:rsid w:val="0057571D"/>
    <w:rsid w:val="0057596F"/>
    <w:rsid w:val="0057655D"/>
    <w:rsid w:val="00583214"/>
    <w:rsid w:val="005915D2"/>
    <w:rsid w:val="00596B01"/>
    <w:rsid w:val="005A5E0D"/>
    <w:rsid w:val="005A6898"/>
    <w:rsid w:val="005B797F"/>
    <w:rsid w:val="005E4C5E"/>
    <w:rsid w:val="00605766"/>
    <w:rsid w:val="00613BEF"/>
    <w:rsid w:val="00615E3B"/>
    <w:rsid w:val="00625866"/>
    <w:rsid w:val="00625AD5"/>
    <w:rsid w:val="0063260E"/>
    <w:rsid w:val="00636068"/>
    <w:rsid w:val="00654501"/>
    <w:rsid w:val="00655849"/>
    <w:rsid w:val="00671D3A"/>
    <w:rsid w:val="0068163F"/>
    <w:rsid w:val="0068486B"/>
    <w:rsid w:val="00684EB3"/>
    <w:rsid w:val="00692657"/>
    <w:rsid w:val="006979B8"/>
    <w:rsid w:val="006A1C4C"/>
    <w:rsid w:val="006B38CF"/>
    <w:rsid w:val="006B67D5"/>
    <w:rsid w:val="006D1B74"/>
    <w:rsid w:val="006D2813"/>
    <w:rsid w:val="006F7AF9"/>
    <w:rsid w:val="00703722"/>
    <w:rsid w:val="00712B61"/>
    <w:rsid w:val="00754B2F"/>
    <w:rsid w:val="00763072"/>
    <w:rsid w:val="007722D0"/>
    <w:rsid w:val="00784DC8"/>
    <w:rsid w:val="00793BDF"/>
    <w:rsid w:val="007A3CAD"/>
    <w:rsid w:val="007A67CC"/>
    <w:rsid w:val="007A7998"/>
    <w:rsid w:val="007B071B"/>
    <w:rsid w:val="007B0732"/>
    <w:rsid w:val="007B36BE"/>
    <w:rsid w:val="007D34F3"/>
    <w:rsid w:val="007F4360"/>
    <w:rsid w:val="007F6429"/>
    <w:rsid w:val="008050B0"/>
    <w:rsid w:val="00810652"/>
    <w:rsid w:val="00815104"/>
    <w:rsid w:val="00832326"/>
    <w:rsid w:val="008333EB"/>
    <w:rsid w:val="00833BC2"/>
    <w:rsid w:val="00867B28"/>
    <w:rsid w:val="00882B10"/>
    <w:rsid w:val="00884C9F"/>
    <w:rsid w:val="00894E34"/>
    <w:rsid w:val="00896450"/>
    <w:rsid w:val="008B3920"/>
    <w:rsid w:val="008B62C3"/>
    <w:rsid w:val="008D2E32"/>
    <w:rsid w:val="008E6000"/>
    <w:rsid w:val="008E7276"/>
    <w:rsid w:val="008F146C"/>
    <w:rsid w:val="008F7D49"/>
    <w:rsid w:val="00902C55"/>
    <w:rsid w:val="009205D8"/>
    <w:rsid w:val="00922B94"/>
    <w:rsid w:val="00925CDF"/>
    <w:rsid w:val="009307B1"/>
    <w:rsid w:val="00932EB1"/>
    <w:rsid w:val="00940A02"/>
    <w:rsid w:val="00944B5A"/>
    <w:rsid w:val="00954E4F"/>
    <w:rsid w:val="0096465F"/>
    <w:rsid w:val="00974521"/>
    <w:rsid w:val="00976080"/>
    <w:rsid w:val="0097744C"/>
    <w:rsid w:val="00977EDD"/>
    <w:rsid w:val="00987F95"/>
    <w:rsid w:val="00990B0C"/>
    <w:rsid w:val="009A0A54"/>
    <w:rsid w:val="009B2DF7"/>
    <w:rsid w:val="009C7CA6"/>
    <w:rsid w:val="009D0D7B"/>
    <w:rsid w:val="009D659F"/>
    <w:rsid w:val="009E027A"/>
    <w:rsid w:val="009E323C"/>
    <w:rsid w:val="00A0361E"/>
    <w:rsid w:val="00A043B7"/>
    <w:rsid w:val="00A2751C"/>
    <w:rsid w:val="00A320D7"/>
    <w:rsid w:val="00A329DE"/>
    <w:rsid w:val="00A37148"/>
    <w:rsid w:val="00A568B8"/>
    <w:rsid w:val="00A60A67"/>
    <w:rsid w:val="00A71F7E"/>
    <w:rsid w:val="00A8321C"/>
    <w:rsid w:val="00A847AA"/>
    <w:rsid w:val="00A92D03"/>
    <w:rsid w:val="00A9326A"/>
    <w:rsid w:val="00AA22ED"/>
    <w:rsid w:val="00AB34E8"/>
    <w:rsid w:val="00AD307F"/>
    <w:rsid w:val="00AD3273"/>
    <w:rsid w:val="00AE3897"/>
    <w:rsid w:val="00AF7322"/>
    <w:rsid w:val="00AF75DE"/>
    <w:rsid w:val="00AF7EC3"/>
    <w:rsid w:val="00B04FEF"/>
    <w:rsid w:val="00B1047D"/>
    <w:rsid w:val="00B327F1"/>
    <w:rsid w:val="00B35A9A"/>
    <w:rsid w:val="00B4540C"/>
    <w:rsid w:val="00B6687A"/>
    <w:rsid w:val="00B66BE5"/>
    <w:rsid w:val="00B81C45"/>
    <w:rsid w:val="00B83CF8"/>
    <w:rsid w:val="00B91EB7"/>
    <w:rsid w:val="00B95A6B"/>
    <w:rsid w:val="00B97893"/>
    <w:rsid w:val="00BC08DB"/>
    <w:rsid w:val="00BC461D"/>
    <w:rsid w:val="00BD7758"/>
    <w:rsid w:val="00BE7E4B"/>
    <w:rsid w:val="00BF487B"/>
    <w:rsid w:val="00C013CC"/>
    <w:rsid w:val="00C1363B"/>
    <w:rsid w:val="00C16C5D"/>
    <w:rsid w:val="00C323AA"/>
    <w:rsid w:val="00C430C6"/>
    <w:rsid w:val="00C472A5"/>
    <w:rsid w:val="00C5254C"/>
    <w:rsid w:val="00C526CA"/>
    <w:rsid w:val="00C53078"/>
    <w:rsid w:val="00C55C16"/>
    <w:rsid w:val="00C62032"/>
    <w:rsid w:val="00C620A8"/>
    <w:rsid w:val="00C635C2"/>
    <w:rsid w:val="00C92333"/>
    <w:rsid w:val="00C93538"/>
    <w:rsid w:val="00C96831"/>
    <w:rsid w:val="00CC1E3F"/>
    <w:rsid w:val="00CC239F"/>
    <w:rsid w:val="00CD17CF"/>
    <w:rsid w:val="00CE359B"/>
    <w:rsid w:val="00CE78E5"/>
    <w:rsid w:val="00CF0CCF"/>
    <w:rsid w:val="00CF7235"/>
    <w:rsid w:val="00D0184B"/>
    <w:rsid w:val="00D03A43"/>
    <w:rsid w:val="00D06E34"/>
    <w:rsid w:val="00D11BCD"/>
    <w:rsid w:val="00D12765"/>
    <w:rsid w:val="00D12EF2"/>
    <w:rsid w:val="00D14F48"/>
    <w:rsid w:val="00D151F7"/>
    <w:rsid w:val="00D23533"/>
    <w:rsid w:val="00D263CF"/>
    <w:rsid w:val="00D265C1"/>
    <w:rsid w:val="00D307F0"/>
    <w:rsid w:val="00D320DC"/>
    <w:rsid w:val="00D4134E"/>
    <w:rsid w:val="00D4308C"/>
    <w:rsid w:val="00D479CF"/>
    <w:rsid w:val="00D50E23"/>
    <w:rsid w:val="00D74824"/>
    <w:rsid w:val="00D806FF"/>
    <w:rsid w:val="00DA3BDC"/>
    <w:rsid w:val="00DA47F7"/>
    <w:rsid w:val="00DB29FD"/>
    <w:rsid w:val="00DE2318"/>
    <w:rsid w:val="00DE2411"/>
    <w:rsid w:val="00DE7F17"/>
    <w:rsid w:val="00E07A06"/>
    <w:rsid w:val="00E11284"/>
    <w:rsid w:val="00E26509"/>
    <w:rsid w:val="00E36DA3"/>
    <w:rsid w:val="00E47D1C"/>
    <w:rsid w:val="00E550D4"/>
    <w:rsid w:val="00E5633D"/>
    <w:rsid w:val="00E6164E"/>
    <w:rsid w:val="00E63008"/>
    <w:rsid w:val="00E70128"/>
    <w:rsid w:val="00E70182"/>
    <w:rsid w:val="00E716B8"/>
    <w:rsid w:val="00E760E2"/>
    <w:rsid w:val="00E92931"/>
    <w:rsid w:val="00E96031"/>
    <w:rsid w:val="00E979CA"/>
    <w:rsid w:val="00EA0480"/>
    <w:rsid w:val="00EA4E6B"/>
    <w:rsid w:val="00EC26B0"/>
    <w:rsid w:val="00ED0203"/>
    <w:rsid w:val="00EE3BFA"/>
    <w:rsid w:val="00EE53BB"/>
    <w:rsid w:val="00EE5A06"/>
    <w:rsid w:val="00F04E64"/>
    <w:rsid w:val="00F056F4"/>
    <w:rsid w:val="00F12541"/>
    <w:rsid w:val="00F12E0D"/>
    <w:rsid w:val="00F208ED"/>
    <w:rsid w:val="00F278EE"/>
    <w:rsid w:val="00F309F7"/>
    <w:rsid w:val="00F40BEB"/>
    <w:rsid w:val="00F50784"/>
    <w:rsid w:val="00F57DD4"/>
    <w:rsid w:val="00F57F0A"/>
    <w:rsid w:val="00F60918"/>
    <w:rsid w:val="00F6480B"/>
    <w:rsid w:val="00F7712B"/>
    <w:rsid w:val="00F77E52"/>
    <w:rsid w:val="00F93AB8"/>
    <w:rsid w:val="00FA1309"/>
    <w:rsid w:val="00FA5B4E"/>
    <w:rsid w:val="00FB439D"/>
    <w:rsid w:val="00FB4A3D"/>
    <w:rsid w:val="00FB5670"/>
    <w:rsid w:val="00FC778B"/>
    <w:rsid w:val="00FD6590"/>
    <w:rsid w:val="00FE663F"/>
    <w:rsid w:val="00FF3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E3BFA"/>
    <w:pPr>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3BFA"/>
    <w:rPr>
      <w:rFonts w:ascii="Arial" w:eastAsiaTheme="minorEastAsia" w:hAnsi="Arial" w:cs="Arial"/>
      <w:b/>
      <w:bCs/>
      <w:color w:val="26282F"/>
      <w:sz w:val="24"/>
      <w:szCs w:val="24"/>
      <w:lang w:eastAsia="ru-RU"/>
    </w:rPr>
  </w:style>
  <w:style w:type="paragraph" w:styleId="a3">
    <w:name w:val="List Paragraph"/>
    <w:basedOn w:val="a"/>
    <w:uiPriority w:val="34"/>
    <w:qFormat/>
    <w:rsid w:val="00AE3897"/>
    <w:pPr>
      <w:ind w:left="720"/>
      <w:contextualSpacing/>
    </w:pPr>
  </w:style>
  <w:style w:type="paragraph" w:styleId="a4">
    <w:name w:val="Balloon Text"/>
    <w:basedOn w:val="a"/>
    <w:link w:val="a5"/>
    <w:uiPriority w:val="99"/>
    <w:semiHidden/>
    <w:unhideWhenUsed/>
    <w:rsid w:val="00D263CF"/>
    <w:rPr>
      <w:rFonts w:ascii="Tahoma" w:hAnsi="Tahoma" w:cs="Tahoma"/>
      <w:sz w:val="16"/>
      <w:szCs w:val="16"/>
    </w:rPr>
  </w:style>
  <w:style w:type="character" w:customStyle="1" w:styleId="a5">
    <w:name w:val="Текст выноски Знак"/>
    <w:basedOn w:val="a0"/>
    <w:link w:val="a4"/>
    <w:uiPriority w:val="99"/>
    <w:semiHidden/>
    <w:rsid w:val="00D263CF"/>
    <w:rPr>
      <w:rFonts w:ascii="Tahoma" w:eastAsia="Times New Roman" w:hAnsi="Tahoma" w:cs="Tahoma"/>
      <w:sz w:val="16"/>
      <w:szCs w:val="16"/>
      <w:lang w:eastAsia="ru-RU"/>
    </w:rPr>
  </w:style>
  <w:style w:type="paragraph" w:styleId="a6">
    <w:name w:val="Body Text Indent"/>
    <w:basedOn w:val="a"/>
    <w:link w:val="a7"/>
    <w:rsid w:val="00D263CF"/>
    <w:pPr>
      <w:ind w:firstLine="851"/>
      <w:jc w:val="both"/>
    </w:pPr>
    <w:rPr>
      <w:sz w:val="28"/>
    </w:rPr>
  </w:style>
  <w:style w:type="character" w:customStyle="1" w:styleId="a7">
    <w:name w:val="Основной текст с отступом Знак"/>
    <w:basedOn w:val="a0"/>
    <w:link w:val="a6"/>
    <w:rsid w:val="00D263CF"/>
    <w:rPr>
      <w:rFonts w:ascii="Times New Roman" w:eastAsia="Times New Roman" w:hAnsi="Times New Roman" w:cs="Times New Roman"/>
      <w:sz w:val="28"/>
      <w:szCs w:val="20"/>
      <w:lang w:eastAsia="ru-RU"/>
    </w:rPr>
  </w:style>
  <w:style w:type="paragraph" w:customStyle="1" w:styleId="ConsPlusNormal">
    <w:name w:val="ConsPlusNormal"/>
    <w:rsid w:val="000E39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D4308C"/>
    <w:pPr>
      <w:tabs>
        <w:tab w:val="center" w:pos="4677"/>
        <w:tab w:val="right" w:pos="9355"/>
      </w:tabs>
    </w:pPr>
  </w:style>
  <w:style w:type="character" w:customStyle="1" w:styleId="a9">
    <w:name w:val="Верхний колонтитул Знак"/>
    <w:basedOn w:val="a0"/>
    <w:link w:val="a8"/>
    <w:uiPriority w:val="99"/>
    <w:rsid w:val="00D4308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308C"/>
    <w:pPr>
      <w:tabs>
        <w:tab w:val="center" w:pos="4677"/>
        <w:tab w:val="right" w:pos="9355"/>
      </w:tabs>
    </w:pPr>
  </w:style>
  <w:style w:type="character" w:customStyle="1" w:styleId="ab">
    <w:name w:val="Нижний колонтитул Знак"/>
    <w:basedOn w:val="a0"/>
    <w:link w:val="aa"/>
    <w:uiPriority w:val="99"/>
    <w:rsid w:val="00D4308C"/>
    <w:rPr>
      <w:rFonts w:ascii="Times New Roman" w:eastAsia="Times New Roman" w:hAnsi="Times New Roman" w:cs="Times New Roman"/>
      <w:sz w:val="20"/>
      <w:szCs w:val="20"/>
      <w:lang w:eastAsia="ru-RU"/>
    </w:rPr>
  </w:style>
  <w:style w:type="paragraph" w:styleId="ac">
    <w:name w:val="No Spacing"/>
    <w:uiPriority w:val="1"/>
    <w:qFormat/>
    <w:rsid w:val="00305054"/>
    <w:pPr>
      <w:spacing w:after="0" w:line="240" w:lineRule="auto"/>
    </w:pPr>
    <w:rPr>
      <w:rFonts w:eastAsiaTheme="minorEastAsia"/>
      <w:lang w:eastAsia="ru-RU"/>
    </w:rPr>
  </w:style>
  <w:style w:type="paragraph" w:styleId="ad">
    <w:name w:val="Body Text"/>
    <w:basedOn w:val="a"/>
    <w:link w:val="ae"/>
    <w:uiPriority w:val="99"/>
    <w:semiHidden/>
    <w:unhideWhenUsed/>
    <w:rsid w:val="00306225"/>
    <w:pPr>
      <w:spacing w:after="120"/>
    </w:pPr>
  </w:style>
  <w:style w:type="character" w:customStyle="1" w:styleId="ae">
    <w:name w:val="Основной текст Знак"/>
    <w:basedOn w:val="a0"/>
    <w:link w:val="ad"/>
    <w:uiPriority w:val="99"/>
    <w:semiHidden/>
    <w:rsid w:val="00306225"/>
    <w:rPr>
      <w:rFonts w:ascii="Times New Roman" w:eastAsia="Times New Roman" w:hAnsi="Times New Roman" w:cs="Times New Roman"/>
      <w:sz w:val="20"/>
      <w:szCs w:val="20"/>
      <w:lang w:eastAsia="ru-RU"/>
    </w:rPr>
  </w:style>
  <w:style w:type="paragraph" w:customStyle="1" w:styleId="af">
    <w:name w:val="Документ в списке"/>
    <w:basedOn w:val="a"/>
    <w:next w:val="a"/>
    <w:uiPriority w:val="99"/>
    <w:rsid w:val="00FF3569"/>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styleId="2">
    <w:name w:val="Body Text Indent 2"/>
    <w:basedOn w:val="a"/>
    <w:link w:val="20"/>
    <w:uiPriority w:val="99"/>
    <w:semiHidden/>
    <w:unhideWhenUsed/>
    <w:rsid w:val="00AD307F"/>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AD307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43378332">
      <w:bodyDiv w:val="1"/>
      <w:marLeft w:val="0"/>
      <w:marRight w:val="0"/>
      <w:marTop w:val="0"/>
      <w:marBottom w:val="0"/>
      <w:divBdr>
        <w:top w:val="none" w:sz="0" w:space="0" w:color="auto"/>
        <w:left w:val="none" w:sz="0" w:space="0" w:color="auto"/>
        <w:bottom w:val="none" w:sz="0" w:space="0" w:color="auto"/>
        <w:right w:val="none" w:sz="0" w:space="0" w:color="auto"/>
      </w:divBdr>
    </w:div>
    <w:div w:id="873422582">
      <w:bodyDiv w:val="1"/>
      <w:marLeft w:val="0"/>
      <w:marRight w:val="0"/>
      <w:marTop w:val="0"/>
      <w:marBottom w:val="0"/>
      <w:divBdr>
        <w:top w:val="none" w:sz="0" w:space="0" w:color="auto"/>
        <w:left w:val="none" w:sz="0" w:space="0" w:color="auto"/>
        <w:bottom w:val="none" w:sz="0" w:space="0" w:color="auto"/>
        <w:right w:val="none" w:sz="0" w:space="0" w:color="auto"/>
      </w:divBdr>
    </w:div>
    <w:div w:id="1179462326">
      <w:bodyDiv w:val="1"/>
      <w:marLeft w:val="0"/>
      <w:marRight w:val="0"/>
      <w:marTop w:val="0"/>
      <w:marBottom w:val="0"/>
      <w:divBdr>
        <w:top w:val="none" w:sz="0" w:space="0" w:color="auto"/>
        <w:left w:val="none" w:sz="0" w:space="0" w:color="auto"/>
        <w:bottom w:val="none" w:sz="0" w:space="0" w:color="auto"/>
        <w:right w:val="none" w:sz="0" w:space="0" w:color="auto"/>
      </w:divBdr>
    </w:div>
    <w:div w:id="1288393593">
      <w:bodyDiv w:val="1"/>
      <w:marLeft w:val="0"/>
      <w:marRight w:val="0"/>
      <w:marTop w:val="0"/>
      <w:marBottom w:val="0"/>
      <w:divBdr>
        <w:top w:val="none" w:sz="0" w:space="0" w:color="auto"/>
        <w:left w:val="none" w:sz="0" w:space="0" w:color="auto"/>
        <w:bottom w:val="none" w:sz="0" w:space="0" w:color="auto"/>
        <w:right w:val="none" w:sz="0" w:space="0" w:color="auto"/>
      </w:divBdr>
    </w:div>
    <w:div w:id="1398547879">
      <w:bodyDiv w:val="1"/>
      <w:marLeft w:val="0"/>
      <w:marRight w:val="0"/>
      <w:marTop w:val="0"/>
      <w:marBottom w:val="0"/>
      <w:divBdr>
        <w:top w:val="none" w:sz="0" w:space="0" w:color="auto"/>
        <w:left w:val="none" w:sz="0" w:space="0" w:color="auto"/>
        <w:bottom w:val="none" w:sz="0" w:space="0" w:color="auto"/>
        <w:right w:val="none" w:sz="0" w:space="0" w:color="auto"/>
      </w:divBdr>
    </w:div>
    <w:div w:id="1674379477">
      <w:bodyDiv w:val="1"/>
      <w:marLeft w:val="0"/>
      <w:marRight w:val="0"/>
      <w:marTop w:val="0"/>
      <w:marBottom w:val="0"/>
      <w:divBdr>
        <w:top w:val="none" w:sz="0" w:space="0" w:color="auto"/>
        <w:left w:val="none" w:sz="0" w:space="0" w:color="auto"/>
        <w:bottom w:val="none" w:sz="0" w:space="0" w:color="auto"/>
        <w:right w:val="none" w:sz="0" w:space="0" w:color="auto"/>
      </w:divBdr>
    </w:div>
    <w:div w:id="1927304314">
      <w:bodyDiv w:val="1"/>
      <w:marLeft w:val="0"/>
      <w:marRight w:val="0"/>
      <w:marTop w:val="0"/>
      <w:marBottom w:val="0"/>
      <w:divBdr>
        <w:top w:val="none" w:sz="0" w:space="0" w:color="auto"/>
        <w:left w:val="none" w:sz="0" w:space="0" w:color="auto"/>
        <w:bottom w:val="none" w:sz="0" w:space="0" w:color="auto"/>
        <w:right w:val="none" w:sz="0" w:space="0" w:color="auto"/>
      </w:divBdr>
    </w:div>
    <w:div w:id="19407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00B9-D480-4136-BB18-F0F269F0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5457</Words>
  <Characters>31105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zadvornykh</dc:creator>
  <cp:lastModifiedBy>kostina</cp:lastModifiedBy>
  <cp:revision>9</cp:revision>
  <cp:lastPrinted>2021-09-24T01:15:00Z</cp:lastPrinted>
  <dcterms:created xsi:type="dcterms:W3CDTF">2021-09-23T08:01:00Z</dcterms:created>
  <dcterms:modified xsi:type="dcterms:W3CDTF">2021-09-24T01:16:00Z</dcterms:modified>
</cp:coreProperties>
</file>